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7C8" w:rsidRDefault="001B37C8" w:rsidP="001B37C8">
      <w:pPr>
        <w:spacing w:before="100" w:beforeAutospacing="1" w:after="100" w:afterAutospacing="1"/>
        <w:outlineLvl w:val="0"/>
        <w:rPr>
          <w:b/>
          <w:bCs/>
          <w:kern w:val="36"/>
          <w:sz w:val="48"/>
          <w:szCs w:val="48"/>
        </w:rPr>
      </w:pPr>
    </w:p>
    <w:p w:rsidR="001B37C8" w:rsidRDefault="001B37C8" w:rsidP="001B37C8">
      <w:pPr>
        <w:spacing w:before="100" w:beforeAutospacing="1" w:after="100" w:afterAutospacing="1"/>
        <w:outlineLvl w:val="0"/>
        <w:rPr>
          <w:b/>
          <w:bCs/>
          <w:kern w:val="36"/>
          <w:sz w:val="48"/>
          <w:szCs w:val="48"/>
        </w:rPr>
      </w:pPr>
    </w:p>
    <w:p w:rsidR="00A225BB" w:rsidRPr="00A225BB" w:rsidRDefault="00A225BB" w:rsidP="00A225BB">
      <w:pPr>
        <w:spacing w:before="100" w:beforeAutospacing="1" w:after="100" w:afterAutospacing="1"/>
        <w:jc w:val="center"/>
        <w:outlineLvl w:val="0"/>
        <w:rPr>
          <w:b/>
          <w:bCs/>
          <w:kern w:val="36"/>
          <w:sz w:val="32"/>
          <w:szCs w:val="32"/>
        </w:rPr>
      </w:pPr>
      <w:r w:rsidRPr="00A225BB">
        <w:rPr>
          <w:b/>
          <w:bCs/>
          <w:kern w:val="36"/>
          <w:sz w:val="32"/>
          <w:szCs w:val="32"/>
        </w:rPr>
        <w:t>Whole without Apology: I Am...</w:t>
      </w:r>
    </w:p>
    <w:p w:rsidR="00A225BB" w:rsidRPr="00A225BB" w:rsidRDefault="00A225BB" w:rsidP="00A225BB">
      <w:pPr>
        <w:spacing w:before="100" w:beforeAutospacing="1" w:after="100" w:afterAutospacing="1"/>
        <w:jc w:val="center"/>
        <w:outlineLvl w:val="0"/>
        <w:rPr>
          <w:b/>
          <w:bCs/>
          <w:kern w:val="36"/>
          <w:sz w:val="48"/>
          <w:szCs w:val="48"/>
        </w:rPr>
      </w:pPr>
      <w:r>
        <w:rPr>
          <w:b/>
          <w:bCs/>
          <w:kern w:val="36"/>
          <w:sz w:val="150"/>
          <w:szCs w:val="150"/>
        </w:rPr>
        <w:br/>
      </w:r>
      <w:r w:rsidRPr="00A225BB">
        <w:rPr>
          <w:b/>
          <w:bCs/>
          <w:kern w:val="36"/>
          <w:sz w:val="150"/>
          <w:szCs w:val="150"/>
        </w:rPr>
        <w:t>Selfish</w:t>
      </w:r>
    </w:p>
    <w:p w:rsidR="00A225BB" w:rsidRDefault="00A225BB" w:rsidP="00A225BB">
      <w:pPr>
        <w:spacing w:before="100" w:beforeAutospacing="1" w:after="100" w:afterAutospacing="1"/>
        <w:jc w:val="center"/>
        <w:outlineLvl w:val="2"/>
        <w:rPr>
          <w:b/>
          <w:bCs/>
          <w:sz w:val="30"/>
          <w:szCs w:val="30"/>
        </w:rPr>
      </w:pPr>
    </w:p>
    <w:p w:rsidR="00A225BB" w:rsidRPr="00A225BB" w:rsidRDefault="00A225BB" w:rsidP="00A225BB">
      <w:pPr>
        <w:spacing w:before="100" w:beforeAutospacing="1" w:after="100" w:afterAutospacing="1"/>
        <w:jc w:val="center"/>
        <w:outlineLvl w:val="2"/>
        <w:rPr>
          <w:b/>
          <w:bCs/>
          <w:sz w:val="27"/>
          <w:szCs w:val="27"/>
        </w:rPr>
      </w:pPr>
      <w:r>
        <w:rPr>
          <w:b/>
          <w:bCs/>
          <w:sz w:val="30"/>
          <w:szCs w:val="30"/>
        </w:rPr>
        <w:br/>
      </w:r>
      <w:r w:rsidRPr="00A225BB">
        <w:rPr>
          <w:b/>
          <w:bCs/>
          <w:sz w:val="30"/>
          <w:szCs w:val="30"/>
        </w:rPr>
        <w:t>"The Modern Woman’s Guide to Guilt-Free Self-Care”</w:t>
      </w:r>
    </w:p>
    <w:p w:rsidR="00A225BB" w:rsidRDefault="00A225BB" w:rsidP="00A225BB">
      <w:pPr>
        <w:spacing w:before="100" w:beforeAutospacing="1" w:after="100" w:afterAutospacing="1"/>
        <w:jc w:val="center"/>
        <w:outlineLvl w:val="0"/>
        <w:rPr>
          <w:kern w:val="36"/>
          <w:sz w:val="28"/>
          <w:szCs w:val="28"/>
        </w:rPr>
      </w:pPr>
    </w:p>
    <w:p w:rsidR="00A225BB" w:rsidRDefault="00A225BB" w:rsidP="00A225BB">
      <w:pPr>
        <w:spacing w:before="100" w:beforeAutospacing="1" w:after="100" w:afterAutospacing="1"/>
        <w:jc w:val="center"/>
        <w:outlineLvl w:val="0"/>
        <w:rPr>
          <w:kern w:val="36"/>
          <w:sz w:val="28"/>
          <w:szCs w:val="28"/>
        </w:rPr>
      </w:pPr>
    </w:p>
    <w:p w:rsidR="001B37C8" w:rsidRPr="00A225BB" w:rsidRDefault="00A225BB" w:rsidP="00A225BB">
      <w:pPr>
        <w:spacing w:before="100" w:beforeAutospacing="1" w:after="100" w:afterAutospacing="1"/>
        <w:jc w:val="center"/>
        <w:outlineLvl w:val="0"/>
        <w:rPr>
          <w:kern w:val="36"/>
          <w:sz w:val="28"/>
          <w:szCs w:val="28"/>
        </w:rPr>
      </w:pPr>
      <w:r w:rsidRPr="00A225BB">
        <w:rPr>
          <w:kern w:val="36"/>
          <w:sz w:val="28"/>
          <w:szCs w:val="28"/>
        </w:rPr>
        <w:t>By Charlotte Allen</w:t>
      </w:r>
    </w:p>
    <w:p w:rsidR="001B37C8" w:rsidRDefault="001B37C8" w:rsidP="001B37C8">
      <w:pPr>
        <w:spacing w:before="100" w:beforeAutospacing="1" w:after="100" w:afterAutospacing="1"/>
        <w:outlineLvl w:val="0"/>
        <w:rPr>
          <w:b/>
          <w:bCs/>
          <w:kern w:val="36"/>
          <w:sz w:val="48"/>
          <w:szCs w:val="48"/>
        </w:rPr>
      </w:pPr>
    </w:p>
    <w:p w:rsidR="001B37C8" w:rsidRDefault="001B37C8">
      <w:r>
        <w:br w:type="page"/>
      </w:r>
    </w:p>
    <w:p w:rsidR="001B37C8" w:rsidRPr="001B37C8" w:rsidRDefault="001B37C8" w:rsidP="001B37C8"/>
    <w:p w:rsidR="001B37C8" w:rsidRDefault="001B37C8" w:rsidP="001B37C8">
      <w:pPr>
        <w:spacing w:before="100" w:beforeAutospacing="1" w:after="100" w:afterAutospacing="1"/>
        <w:jc w:val="center"/>
        <w:outlineLvl w:val="1"/>
        <w:rPr>
          <w:b/>
          <w:bCs/>
          <w:sz w:val="36"/>
          <w:szCs w:val="36"/>
        </w:rPr>
      </w:pPr>
      <w:r w:rsidRPr="001B37C8">
        <w:rPr>
          <w:b/>
          <w:bCs/>
          <w:sz w:val="36"/>
          <w:szCs w:val="36"/>
        </w:rPr>
        <w:t>Introduction: Why You Matte</w:t>
      </w:r>
      <w:r>
        <w:rPr>
          <w:b/>
          <w:bCs/>
          <w:sz w:val="36"/>
          <w:szCs w:val="36"/>
        </w:rPr>
        <w:t>r</w:t>
      </w:r>
    </w:p>
    <w:p w:rsidR="000330AC" w:rsidRDefault="000330AC" w:rsidP="001B37C8">
      <w:pPr>
        <w:spacing w:before="100" w:beforeAutospacing="1" w:after="100" w:afterAutospacing="1"/>
        <w:jc w:val="center"/>
        <w:outlineLvl w:val="1"/>
        <w:rPr>
          <w:b/>
          <w:bCs/>
          <w:sz w:val="36"/>
          <w:szCs w:val="36"/>
        </w:rPr>
      </w:pPr>
    </w:p>
    <w:p w:rsidR="00814956" w:rsidRPr="00814956" w:rsidRDefault="00814956" w:rsidP="00814956">
      <w:pPr>
        <w:pStyle w:val="NormalWeb"/>
        <w:jc w:val="center"/>
        <w:rPr>
          <w:rStyle w:val="Strong"/>
          <w:rFonts w:eastAsiaTheme="majorEastAsia"/>
          <w:b w:val="0"/>
          <w:bCs w:val="0"/>
        </w:rPr>
      </w:pPr>
      <w:r w:rsidRPr="00814956">
        <w:rPr>
          <w:rStyle w:val="Strong"/>
          <w:rFonts w:eastAsiaTheme="majorEastAsia"/>
          <w:b w:val="0"/>
          <w:bCs w:val="0"/>
          <w:i/>
          <w:iCs/>
        </w:rPr>
        <w:t xml:space="preserve">“The most painful thing is losing yourself in the process of loving someone too much and forgetting that you are special too.” </w:t>
      </w:r>
      <w:r w:rsidRPr="00814956">
        <w:rPr>
          <w:rStyle w:val="Strong"/>
          <w:rFonts w:eastAsiaTheme="majorEastAsia"/>
          <w:b w:val="0"/>
          <w:bCs w:val="0"/>
        </w:rPr>
        <w:t>~ Ernest Hemingway (Men without Women)</w:t>
      </w:r>
    </w:p>
    <w:p w:rsidR="001B37C8" w:rsidRPr="001B37C8" w:rsidRDefault="00814956" w:rsidP="001B37C8">
      <w:pPr>
        <w:spacing w:before="100" w:beforeAutospacing="1" w:after="100" w:afterAutospacing="1"/>
      </w:pPr>
      <w:r>
        <w:br/>
      </w:r>
      <w:r w:rsidR="001B37C8" w:rsidRPr="001B37C8">
        <w:t>As women, we often wear many titles: partner, mother, friend, leader, caretaker, professional. And while these roles are meaningful, they can sometimes blur the line between who we are and what we do for others.</w:t>
      </w:r>
      <w:r w:rsidR="002C5D9C">
        <w:t xml:space="preserve">  We’ve all seen one or more women in our lives who take on the role of a Superwoman, she cooks, cleans, takes care of the kids, balances her relationship with her husband</w:t>
      </w:r>
      <w:r w:rsidR="0022704A">
        <w:t xml:space="preserve"> (good or bad) and even has a career.  She is the first to wake up, the last to eat and the last to bed.  She constantly gives but is rarely poured into.</w:t>
      </w:r>
    </w:p>
    <w:p w:rsidR="002C5D9C" w:rsidRDefault="001B37C8" w:rsidP="001B37C8">
      <w:pPr>
        <w:spacing w:before="100" w:beforeAutospacing="1" w:after="100" w:afterAutospacing="1"/>
      </w:pPr>
      <w:r w:rsidRPr="001B37C8">
        <w:t>Too often, we are taught that the measure of a “good woman” is how much she gives—how often she says yes, how tirelessly she serves, and how quietly she sacrifices. The cost? Our</w:t>
      </w:r>
      <w:r w:rsidR="00C471A8">
        <w:t xml:space="preserve"> mental/psychological, emotional, relational, lifestyle &amp; purpose and the ultimate long-term cost.  You can view more detailed information on what sacrificing your own self-care can cost you </w:t>
      </w:r>
      <w:r w:rsidR="00DD5D38">
        <w:t xml:space="preserve">on my website at </w:t>
      </w:r>
      <w:hyperlink r:id="rId5" w:history="1">
        <w:r w:rsidR="00DD5D38" w:rsidRPr="005B458C">
          <w:rPr>
            <w:rStyle w:val="Hyperlink"/>
          </w:rPr>
          <w:t>www.thetrovecoaching.com</w:t>
        </w:r>
      </w:hyperlink>
      <w:r w:rsidR="00DD5D38">
        <w:t xml:space="preserve">. </w:t>
      </w:r>
    </w:p>
    <w:p w:rsidR="001B37C8" w:rsidRPr="001B37C8" w:rsidRDefault="002C5D9C" w:rsidP="001B37C8">
      <w:pPr>
        <w:spacing w:before="100" w:beforeAutospacing="1" w:after="100" w:afterAutospacing="1"/>
      </w:pPr>
      <w:r w:rsidRPr="0090569F">
        <w:rPr>
          <w:rFonts w:eastAsiaTheme="majorEastAsia"/>
        </w:rPr>
        <w:t xml:space="preserve">Research from The </w:t>
      </w:r>
      <w:proofErr w:type="spellStart"/>
      <w:r w:rsidRPr="0090569F">
        <w:rPr>
          <w:rFonts w:eastAsiaTheme="majorEastAsia"/>
        </w:rPr>
        <w:t>Glasshammer</w:t>
      </w:r>
      <w:proofErr w:type="spellEnd"/>
      <w:r w:rsidRPr="0090569F">
        <w:rPr>
          <w:rFonts w:eastAsiaTheme="majorEastAsia"/>
        </w:rPr>
        <w:t xml:space="preserve"> found that 19% of single women and 86% of married women feel selfish for taking time for themselves. </w:t>
      </w:r>
      <w:r w:rsidR="00DD5D38">
        <w:rPr>
          <w:rFonts w:eastAsiaTheme="majorEastAsia"/>
        </w:rPr>
        <w:t xml:space="preserve">Do you fall into either of these categories?  </w:t>
      </w:r>
    </w:p>
    <w:p w:rsidR="0098316E" w:rsidRPr="001B37C8" w:rsidRDefault="0098316E" w:rsidP="0098316E">
      <w:pPr>
        <w:spacing w:before="100" w:beforeAutospacing="1" w:after="100" w:afterAutospacing="1"/>
      </w:pPr>
      <w:r>
        <w:t>Y</w:t>
      </w:r>
      <w:r w:rsidRPr="001B37C8">
        <w:t>our self-care is not just about you. It’s about the women and girls watching you—your daughters, nieces, sisters, colleagues, and friends. They learn by your example that self-worth is not earned by exhaustion, but by honoring your own humanity.</w:t>
      </w:r>
    </w:p>
    <w:p w:rsidR="0098316E" w:rsidRDefault="0098316E" w:rsidP="001B37C8">
      <w:pPr>
        <w:spacing w:before="100" w:beforeAutospacing="1" w:after="100" w:afterAutospacing="1"/>
      </w:pPr>
    </w:p>
    <w:p w:rsidR="001B37C8" w:rsidRPr="001B37C8" w:rsidRDefault="001B37C8" w:rsidP="001B37C8">
      <w:pPr>
        <w:spacing w:before="100" w:beforeAutospacing="1" w:after="100" w:afterAutospacing="1"/>
      </w:pPr>
      <w:r w:rsidRPr="001B37C8">
        <w:t xml:space="preserve">This guide is a reminder: </w:t>
      </w:r>
      <w:r w:rsidRPr="001B37C8">
        <w:rPr>
          <w:b/>
          <w:bCs/>
        </w:rPr>
        <w:t>You are not selfish for choosing yourself. You are a living legacy, and self-care is how you preserve your light.</w:t>
      </w:r>
    </w:p>
    <w:p w:rsidR="001B37C8" w:rsidRDefault="001B37C8">
      <w:r>
        <w:br w:type="page"/>
      </w:r>
    </w:p>
    <w:p w:rsidR="001B37C8" w:rsidRPr="001B37C8" w:rsidRDefault="001B37C8" w:rsidP="001B37C8">
      <w:pPr>
        <w:spacing w:before="100" w:beforeAutospacing="1" w:after="100" w:afterAutospacing="1"/>
        <w:outlineLvl w:val="1"/>
        <w:rPr>
          <w:b/>
          <w:bCs/>
          <w:sz w:val="36"/>
          <w:szCs w:val="36"/>
        </w:rPr>
      </w:pPr>
      <w:r w:rsidRPr="001B37C8">
        <w:rPr>
          <w:b/>
          <w:bCs/>
          <w:sz w:val="36"/>
          <w:szCs w:val="36"/>
        </w:rPr>
        <w:lastRenderedPageBreak/>
        <w:t>Chapter 1: Redefining Self-Care</w:t>
      </w:r>
    </w:p>
    <w:p w:rsidR="001B37C8" w:rsidRPr="001B37C8" w:rsidRDefault="001B37C8" w:rsidP="001B37C8">
      <w:pPr>
        <w:spacing w:before="100" w:beforeAutospacing="1" w:after="100" w:afterAutospacing="1"/>
      </w:pPr>
      <w:r w:rsidRPr="001B37C8">
        <w:t xml:space="preserve">Most people picture bubble baths, massages, or vacations when they hear “self-care.” But true self-care is not a luxury. It is a </w:t>
      </w:r>
      <w:r w:rsidRPr="001B37C8">
        <w:rPr>
          <w:b/>
          <w:bCs/>
        </w:rPr>
        <w:t>lifeline.</w:t>
      </w:r>
    </w:p>
    <w:p w:rsidR="001B37C8" w:rsidRDefault="001B37C8" w:rsidP="001B37C8">
      <w:pPr>
        <w:spacing w:before="100" w:beforeAutospacing="1" w:after="100" w:afterAutospacing="1"/>
      </w:pPr>
      <w:r w:rsidRPr="001B37C8">
        <w:t xml:space="preserve">Self-care means protecting your mental, emotional, and physical well-being so you can live fully and authentically. It means remembering that you are not just someone’s partner, parent, or employee—you are </w:t>
      </w:r>
      <w:r w:rsidRPr="001B37C8">
        <w:rPr>
          <w:i/>
          <w:iCs/>
        </w:rPr>
        <w:t>you</w:t>
      </w:r>
      <w:r w:rsidRPr="001B37C8">
        <w:t>.</w:t>
      </w:r>
      <w:r w:rsidR="000330AC">
        <w:t xml:space="preserve">  If someone asked you who you are, could you describe yourself without your role?</w:t>
      </w:r>
    </w:p>
    <w:p w:rsidR="00DD5D38" w:rsidRDefault="00DD5D38" w:rsidP="001B37C8">
      <w:pPr>
        <w:spacing w:before="100" w:beforeAutospacing="1" w:after="100" w:afterAutospacing="1"/>
      </w:pPr>
      <w:r>
        <w:t xml:space="preserve">When you came into this world you came as you, you weren’t born a mother, partner or employee.  </w:t>
      </w:r>
      <w:r w:rsidR="000E3A08">
        <w:t xml:space="preserve">You grew and developed.  You begin discovering the things you liked and disliked.  You developed your personality and sense of humor.  Your environment, family, and </w:t>
      </w:r>
      <w:r w:rsidR="00CC20A3">
        <w:t>other things help you become who you are, even before you began working, start dating or get married and even before you have kids.  This is why it is imperative that we protect our identity and who we are by not confusing them with the roles that we have been given in our lives.</w:t>
      </w:r>
    </w:p>
    <w:p w:rsidR="00CC20A3" w:rsidRDefault="00CC20A3" w:rsidP="001B37C8">
      <w:pPr>
        <w:spacing w:before="100" w:beforeAutospacing="1" w:after="100" w:afterAutospacing="1"/>
      </w:pPr>
      <w:r>
        <w:t>If we place our identity in the roles we play</w:t>
      </w:r>
      <w:r w:rsidR="00F71D2C">
        <w:t>, what do we do when the roles no longer exist?  What if the kids go off to college or you lose your job or your relationship is no longer?  Your mental, emotional and physical well-being would be damaged.</w:t>
      </w:r>
    </w:p>
    <w:p w:rsidR="00F71D2C" w:rsidRDefault="00F71D2C" w:rsidP="001B37C8">
      <w:pPr>
        <w:spacing w:before="100" w:beforeAutospacing="1" w:after="100" w:afterAutospacing="1"/>
      </w:pPr>
      <w:r>
        <w:t xml:space="preserve">I remember when I was a kid, my mother was always up early, made up and dressed, getting us ready for school, seeing my dad off to work, making breakfast and lunches and then heading off to work herself.  By the time I became a teenager what seemed to be working perfect began to shift.  Her relationship with my dad was </w:t>
      </w:r>
      <w:r w:rsidR="005D301B">
        <w:t xml:space="preserve">on the rocks, she was going through things with my sister and she was dealing with a lot of stress at work.  Sometimes she would just scream.  Her only escape was when she went to church, read her Bible, prayed and spent time with her close friends. </w:t>
      </w:r>
      <w:r w:rsidR="00900A00">
        <w:t xml:space="preserve"> </w:t>
      </w:r>
      <w:r w:rsidR="005D301B">
        <w:t xml:space="preserve">That was her self-care.  </w:t>
      </w:r>
    </w:p>
    <w:p w:rsidR="004E643E" w:rsidRDefault="0009307A" w:rsidP="001B37C8">
      <w:pPr>
        <w:spacing w:before="100" w:beforeAutospacing="1" w:after="100" w:afterAutospacing="1"/>
      </w:pPr>
      <w:r>
        <w:t xml:space="preserve">You see in my mother’s generation and even still today women </w:t>
      </w:r>
      <w:r w:rsidR="00900A00">
        <w:t xml:space="preserve">from a young age </w:t>
      </w:r>
      <w:r>
        <w:t xml:space="preserve">are made to believe that </w:t>
      </w:r>
      <w:r w:rsidR="00900A00">
        <w:t>in order to be nurturing they must put other people’s needs before their own.</w:t>
      </w:r>
      <w:r w:rsidR="004E643E">
        <w:t xml:space="preserve">  Many women are made to think that their value comes from how well they take care of and give to others, which can create guilt when they try to take care of themselves.</w:t>
      </w:r>
      <w:r w:rsidR="005A62D3">
        <w:t xml:space="preserve">  The pressure to manage a perfectly clean home, a perfect relationship, perfectly groomed &amp; </w:t>
      </w:r>
      <w:r w:rsidR="00F9314D">
        <w:t>well-behaved</w:t>
      </w:r>
      <w:r w:rsidR="005A62D3">
        <w:t xml:space="preserve"> children along with a thriving career can create</w:t>
      </w:r>
      <w:r w:rsidR="00F9314D">
        <w:t xml:space="preserve"> mental, emotional and physical</w:t>
      </w:r>
      <w:r w:rsidR="005A62D3">
        <w:t xml:space="preserve"> burnout for any woman.</w:t>
      </w:r>
    </w:p>
    <w:p w:rsidR="00900A00" w:rsidRDefault="00105A88" w:rsidP="001B37C8">
      <w:pPr>
        <w:spacing w:before="100" w:beforeAutospacing="1" w:after="100" w:afterAutospacing="1"/>
      </w:pPr>
      <w:r>
        <w:t xml:space="preserve">  </w:t>
      </w:r>
      <w:r w:rsidR="00F9314D">
        <w:t xml:space="preserve">I remember feeling like I had to do it all.  If I didn’t it wouldn’t get done the right way or at all for that matter.  I also, remember feeling so utterly overwhelmed </w:t>
      </w:r>
      <w:r w:rsidR="00C21074">
        <w:t xml:space="preserve">trying to do everything for everyone that I was going to lose it.  According to a Google search, </w:t>
      </w:r>
      <w:r w:rsidR="00C21074" w:rsidRPr="00C21074">
        <w:t>Research shows that women, even those working full-time, spend significantly more time on unpaid work like childcare and housework. This includes performing what is often called "the hidden load" or "mental load," which involves managing family schedules and anticipating household needs.</w:t>
      </w:r>
      <w:r w:rsidR="00C21074">
        <w:t xml:space="preserve"> This is why we need that lifeline called Self-Care.  We have to take care of ourselves or we will not be here to take care of others.</w:t>
      </w:r>
    </w:p>
    <w:p w:rsidR="00F71B28" w:rsidRDefault="00F71B28" w:rsidP="001B37C8">
      <w:pPr>
        <w:spacing w:before="100" w:beforeAutospacing="1" w:after="100" w:afterAutospacing="1"/>
      </w:pPr>
    </w:p>
    <w:p w:rsidR="001B37C8" w:rsidRPr="001B37C8" w:rsidRDefault="001B37C8" w:rsidP="001B37C8">
      <w:pPr>
        <w:spacing w:before="100" w:beforeAutospacing="1" w:after="100" w:afterAutospacing="1"/>
      </w:pPr>
      <w:r w:rsidRPr="001B37C8">
        <w:rPr>
          <w:b/>
          <w:bCs/>
        </w:rPr>
        <w:lastRenderedPageBreak/>
        <w:t>Reflection Prompt:</w:t>
      </w:r>
      <w:r w:rsidRPr="001B37C8">
        <w:br/>
      </w:r>
      <w:r w:rsidRPr="001B37C8">
        <w:rPr>
          <w:i/>
          <w:iCs/>
        </w:rPr>
        <w:t>When was the last time I felt most like myself—outside of my roles and responsibilities?</w:t>
      </w:r>
    </w:p>
    <w:p w:rsidR="001B37C8" w:rsidRPr="001B37C8" w:rsidRDefault="001B37C8" w:rsidP="001B37C8">
      <w:pPr>
        <w:spacing w:before="100" w:beforeAutospacing="1" w:after="100" w:afterAutospacing="1"/>
      </w:pPr>
      <w:r w:rsidRPr="001B37C8">
        <w:t>Write it down. Notice how you felt. That is self-care calling you back home.</w:t>
      </w:r>
    </w:p>
    <w:p w:rsidR="00C048E4" w:rsidRDefault="00C048E4"/>
    <w:p w:rsidR="00C048E4" w:rsidRDefault="00C048E4"/>
    <w:p w:rsidR="00C048E4" w:rsidRDefault="00C048E4">
      <w:pPr>
        <w:rPr>
          <w:b/>
          <w:bCs/>
          <w:sz w:val="36"/>
          <w:szCs w:val="36"/>
        </w:rPr>
      </w:pPr>
      <w:r>
        <w:rPr>
          <w:b/>
          <w:bCs/>
          <w:sz w:val="36"/>
          <w:szCs w:val="36"/>
        </w:rPr>
        <w:br w:type="page"/>
      </w:r>
    </w:p>
    <w:p w:rsidR="001B37C8" w:rsidRPr="001B37C8" w:rsidRDefault="001B37C8" w:rsidP="00C048E4">
      <w:pPr>
        <w:spacing w:before="100" w:beforeAutospacing="1" w:after="100" w:afterAutospacing="1"/>
        <w:jc w:val="center"/>
        <w:outlineLvl w:val="1"/>
        <w:rPr>
          <w:b/>
          <w:bCs/>
          <w:sz w:val="36"/>
          <w:szCs w:val="36"/>
        </w:rPr>
      </w:pPr>
      <w:r w:rsidRPr="001B37C8">
        <w:rPr>
          <w:b/>
          <w:bCs/>
          <w:sz w:val="36"/>
          <w:szCs w:val="36"/>
        </w:rPr>
        <w:lastRenderedPageBreak/>
        <w:t>Chapter 2: Releasing the Guilt</w:t>
      </w:r>
    </w:p>
    <w:p w:rsidR="00C048E4" w:rsidRDefault="00C048E4" w:rsidP="001B37C8">
      <w:pPr>
        <w:spacing w:before="100" w:beforeAutospacing="1" w:after="100" w:afterAutospacing="1"/>
      </w:pPr>
    </w:p>
    <w:p w:rsidR="001B37C8" w:rsidRPr="001B37C8" w:rsidRDefault="001B37C8" w:rsidP="001B37C8">
      <w:pPr>
        <w:spacing w:before="100" w:beforeAutospacing="1" w:after="100" w:afterAutospacing="1"/>
      </w:pPr>
      <w:r w:rsidRPr="001B37C8">
        <w:t>Guilt is one of the heaviest weights women carry. Society tells us:</w:t>
      </w:r>
    </w:p>
    <w:p w:rsidR="001B37C8" w:rsidRPr="001B37C8" w:rsidRDefault="001B37C8" w:rsidP="001B37C8">
      <w:pPr>
        <w:numPr>
          <w:ilvl w:val="0"/>
          <w:numId w:val="1"/>
        </w:numPr>
        <w:spacing w:before="100" w:beforeAutospacing="1" w:after="100" w:afterAutospacing="1"/>
      </w:pPr>
      <w:r w:rsidRPr="001B37C8">
        <w:t>Good mothers put themselves last.</w:t>
      </w:r>
    </w:p>
    <w:p w:rsidR="001B37C8" w:rsidRPr="001B37C8" w:rsidRDefault="001B37C8" w:rsidP="001B37C8">
      <w:pPr>
        <w:numPr>
          <w:ilvl w:val="0"/>
          <w:numId w:val="1"/>
        </w:numPr>
        <w:spacing w:before="100" w:beforeAutospacing="1" w:after="100" w:afterAutospacing="1"/>
      </w:pPr>
      <w:r w:rsidRPr="001B37C8">
        <w:t>Good wives always say yes.</w:t>
      </w:r>
    </w:p>
    <w:p w:rsidR="001B37C8" w:rsidRPr="001B37C8" w:rsidRDefault="001B37C8" w:rsidP="001B37C8">
      <w:pPr>
        <w:numPr>
          <w:ilvl w:val="0"/>
          <w:numId w:val="1"/>
        </w:numPr>
        <w:spacing w:before="100" w:beforeAutospacing="1" w:after="100" w:afterAutospacing="1"/>
      </w:pPr>
      <w:r w:rsidRPr="001B37C8">
        <w:t>Good employees never stop working.</w:t>
      </w:r>
      <w:r w:rsidR="0089390F">
        <w:t xml:space="preserve"> </w:t>
      </w:r>
    </w:p>
    <w:p w:rsidR="001B37C8" w:rsidRPr="001B37C8" w:rsidRDefault="001B37C8" w:rsidP="001B37C8">
      <w:pPr>
        <w:spacing w:before="100" w:beforeAutospacing="1" w:after="100" w:afterAutospacing="1"/>
      </w:pPr>
      <w:r w:rsidRPr="001B37C8">
        <w:t xml:space="preserve">But here’s the truth: </w:t>
      </w:r>
      <w:r w:rsidRPr="001B37C8">
        <w:rPr>
          <w:b/>
          <w:bCs/>
        </w:rPr>
        <w:t>Guilt is a signal of conditioning, not truth.</w:t>
      </w:r>
    </w:p>
    <w:p w:rsidR="006E0345" w:rsidRDefault="001B37C8" w:rsidP="001B37C8">
      <w:pPr>
        <w:spacing w:before="100" w:beforeAutospacing="1" w:after="100" w:afterAutospacing="1"/>
      </w:pPr>
      <w:r w:rsidRPr="001B37C8">
        <w:t xml:space="preserve">Every time you silence your needs, you teach others to expect less of you. </w:t>
      </w:r>
      <w:r w:rsidR="00C76A03">
        <w:t xml:space="preserve">The more you silence </w:t>
      </w:r>
      <w:r w:rsidR="006E0345">
        <w:t xml:space="preserve">your needs the more you begin to feel resentment, exhaustion and the more you lose your identity.  </w:t>
      </w:r>
      <w:r w:rsidR="00665C03">
        <w:t>This can lead to mental, emotional, physical and relational issues.</w:t>
      </w:r>
    </w:p>
    <w:p w:rsidR="001B37C8" w:rsidRDefault="001B37C8" w:rsidP="001B37C8">
      <w:pPr>
        <w:spacing w:before="100" w:beforeAutospacing="1" w:after="100" w:afterAutospacing="1"/>
      </w:pPr>
      <w:r w:rsidRPr="001B37C8">
        <w:t>Every time you honor your needs, you show your family, your partner, and your colleagues what healthy, whole living looks like.</w:t>
      </w:r>
      <w:r w:rsidR="00C76A03">
        <w:t xml:space="preserve">  </w:t>
      </w:r>
      <w:r w:rsidR="00BE5860">
        <w:t xml:space="preserve">You must learn to set healthy boundaries, learn to say “no” when you can’t do something or don’t want to do something.  This helps you to respect yourself and others to respect you. Acknowledging how you feel and your emotions is a huge step towards living authentically.  </w:t>
      </w:r>
      <w:r w:rsidR="00A33793">
        <w:t>Of course,</w:t>
      </w:r>
      <w:r w:rsidR="00BE5860">
        <w:t xml:space="preserve"> you don’t want to be rude or mean but you do want to be honest.</w:t>
      </w:r>
    </w:p>
    <w:p w:rsidR="00BE5860" w:rsidRDefault="00BE5860" w:rsidP="001B37C8">
      <w:pPr>
        <w:spacing w:before="100" w:beforeAutospacing="1" w:after="100" w:afterAutospacing="1"/>
      </w:pPr>
      <w:r>
        <w:t>You must learn to practice self-care</w:t>
      </w:r>
      <w:r w:rsidR="00A33793">
        <w:t xml:space="preserve"> by being kind to yourself.  Don’t beat yourself up for feeling a certain way.  Treat yourself the same way you would treat one of your loved ones.  Also, don’t forget to rest, you don’t have to do everything.  If you don’t complete a task today you can complete it tomorrow or another day.  </w:t>
      </w:r>
      <w:r w:rsidR="00987BE9">
        <w:t xml:space="preserve">There will always be things to do.  </w:t>
      </w:r>
    </w:p>
    <w:p w:rsidR="00987BE9" w:rsidRDefault="00934704" w:rsidP="001B37C8">
      <w:pPr>
        <w:spacing w:before="100" w:beforeAutospacing="1" w:after="100" w:afterAutospacing="1"/>
      </w:pPr>
      <w:r>
        <w:t>Studies</w:t>
      </w:r>
      <w:r w:rsidR="00184D22">
        <w:t xml:space="preserve"> </w:t>
      </w:r>
      <w:r>
        <w:t xml:space="preserve">show that 87% of women go home after work and spend </w:t>
      </w:r>
      <w:r w:rsidR="00184D22">
        <w:t xml:space="preserve">12.6 </w:t>
      </w:r>
      <w:r>
        <w:t>hours</w:t>
      </w:r>
      <w:r w:rsidR="00184D22">
        <w:t xml:space="preserve"> weekly</w:t>
      </w:r>
      <w:r>
        <w:t xml:space="preserve"> on unpaid household work (i.e. cooking, cleaning, laundry, taking care of kids</w:t>
      </w:r>
      <w:r w:rsidR="00184D22">
        <w:t>, etc.)</w:t>
      </w:r>
      <w:r>
        <w:t xml:space="preserve"> or what is called “second shift” </w:t>
      </w:r>
      <w:r w:rsidR="00184D22">
        <w:t xml:space="preserve">or “double shift” </w:t>
      </w:r>
      <w:r>
        <w:t xml:space="preserve">work. </w:t>
      </w:r>
      <w:r w:rsidR="00184D22">
        <w:t xml:space="preserve"> 46% of those women experience burnout.</w:t>
      </w:r>
    </w:p>
    <w:p w:rsidR="00184D22" w:rsidRDefault="00184D22" w:rsidP="001B37C8">
      <w:pPr>
        <w:spacing w:before="100" w:beforeAutospacing="1" w:after="100" w:afterAutospacing="1"/>
      </w:pPr>
      <w:r>
        <w:t>Another study shows that many women feel guilty for not doing enough work at home.</w:t>
      </w:r>
      <w:r w:rsidR="00696AB1">
        <w:t xml:space="preserve">  </w:t>
      </w:r>
      <w:r>
        <w:t>Household work is not just work women can do or are supposed to do, everyone who lives in the home is entitled to their part in the household duties.  Stop carrying the load.  Have healthy discussion with your family and disperse the duties so that everyone is responsible for something and you don’t become burnt out.</w:t>
      </w:r>
    </w:p>
    <w:p w:rsidR="00184D22" w:rsidRPr="001B37C8" w:rsidRDefault="00184D22" w:rsidP="001B37C8">
      <w:pPr>
        <w:spacing w:before="100" w:beforeAutospacing="1" w:after="100" w:afterAutospacing="1"/>
      </w:pPr>
    </w:p>
    <w:p w:rsidR="001B37C8" w:rsidRPr="001B37C8" w:rsidRDefault="001B37C8" w:rsidP="001B37C8">
      <w:pPr>
        <w:spacing w:before="100" w:beforeAutospacing="1" w:after="100" w:afterAutospacing="1"/>
      </w:pPr>
      <w:r w:rsidRPr="001B37C8">
        <w:rPr>
          <w:rFonts w:ascii="Apple Color Emoji" w:hAnsi="Apple Color Emoji" w:cs="Apple Color Emoji"/>
        </w:rPr>
        <w:t>✨</w:t>
      </w:r>
      <w:r w:rsidRPr="001B37C8">
        <w:t xml:space="preserve"> </w:t>
      </w:r>
      <w:r w:rsidRPr="001B37C8">
        <w:rPr>
          <w:b/>
          <w:bCs/>
        </w:rPr>
        <w:t>Quick Exercise:</w:t>
      </w:r>
      <w:r w:rsidRPr="001B37C8">
        <w:br/>
        <w:t>Write down 3 ways that caring for yourself benefits others. (Example: “When I rest, I’m more patient with my children.”)</w:t>
      </w:r>
    </w:p>
    <w:p w:rsidR="001B37C8" w:rsidRDefault="001B37C8">
      <w:r>
        <w:br w:type="page"/>
      </w:r>
    </w:p>
    <w:p w:rsidR="001B37C8" w:rsidRPr="001B37C8" w:rsidRDefault="001B37C8" w:rsidP="00951D00">
      <w:pPr>
        <w:spacing w:before="100" w:beforeAutospacing="1" w:after="100" w:afterAutospacing="1"/>
        <w:jc w:val="center"/>
        <w:outlineLvl w:val="1"/>
        <w:rPr>
          <w:b/>
          <w:bCs/>
          <w:sz w:val="36"/>
          <w:szCs w:val="36"/>
        </w:rPr>
      </w:pPr>
      <w:r w:rsidRPr="001B37C8">
        <w:rPr>
          <w:b/>
          <w:bCs/>
          <w:sz w:val="36"/>
          <w:szCs w:val="36"/>
        </w:rPr>
        <w:lastRenderedPageBreak/>
        <w:t>Chapter 3: Self-Care in Real Life</w:t>
      </w:r>
    </w:p>
    <w:p w:rsidR="00951D00" w:rsidRDefault="00951D00" w:rsidP="001B37C8">
      <w:pPr>
        <w:spacing w:before="100" w:beforeAutospacing="1" w:after="100" w:afterAutospacing="1"/>
      </w:pPr>
    </w:p>
    <w:p w:rsidR="001B37C8" w:rsidRPr="001B37C8" w:rsidRDefault="001B37C8" w:rsidP="001B37C8">
      <w:pPr>
        <w:spacing w:before="100" w:beforeAutospacing="1" w:after="100" w:afterAutospacing="1"/>
      </w:pPr>
      <w:r w:rsidRPr="001B37C8">
        <w:t>Different seasons of life bring different demands. Here’s how to weave self-care into your reality:</w:t>
      </w:r>
    </w:p>
    <w:p w:rsidR="0098316E" w:rsidRDefault="0098316E" w:rsidP="0098316E">
      <w:pPr>
        <w:spacing w:before="100" w:beforeAutospacing="1" w:after="100" w:afterAutospacing="1"/>
        <w:outlineLvl w:val="1"/>
        <w:rPr>
          <w:b/>
          <w:bCs/>
          <w:sz w:val="36"/>
          <w:szCs w:val="36"/>
        </w:rPr>
      </w:pPr>
    </w:p>
    <w:p w:rsidR="0098316E" w:rsidRPr="0098316E" w:rsidRDefault="0098316E" w:rsidP="0098316E">
      <w:pPr>
        <w:spacing w:before="100" w:beforeAutospacing="1" w:after="100" w:afterAutospacing="1"/>
        <w:outlineLvl w:val="1"/>
        <w:rPr>
          <w:b/>
          <w:bCs/>
          <w:sz w:val="36"/>
          <w:szCs w:val="36"/>
        </w:rPr>
      </w:pPr>
      <w:r w:rsidRPr="0098316E">
        <w:rPr>
          <w:b/>
          <w:bCs/>
          <w:sz w:val="36"/>
          <w:szCs w:val="36"/>
        </w:rPr>
        <w:t>Women in Relationships</w:t>
      </w:r>
    </w:p>
    <w:p w:rsidR="0098316E" w:rsidRPr="0098316E" w:rsidRDefault="0098316E" w:rsidP="0098316E">
      <w:pPr>
        <w:spacing w:before="100" w:beforeAutospacing="1" w:after="100" w:afterAutospacing="1"/>
      </w:pPr>
      <w:r w:rsidRPr="0098316E">
        <w:t>It’s easy to merge your identity with your partner’s needs, especially if you’re naturally giving. But true partnership honors individuality.</w:t>
      </w:r>
    </w:p>
    <w:p w:rsidR="0098316E" w:rsidRPr="0098316E" w:rsidRDefault="0098316E" w:rsidP="0098316E">
      <w:pPr>
        <w:numPr>
          <w:ilvl w:val="0"/>
          <w:numId w:val="17"/>
        </w:numPr>
        <w:spacing w:before="100" w:beforeAutospacing="1" w:after="100" w:afterAutospacing="1"/>
      </w:pPr>
      <w:r w:rsidRPr="0098316E">
        <w:rPr>
          <w:b/>
          <w:bCs/>
        </w:rPr>
        <w:t>Communicate without apology.</w:t>
      </w:r>
      <w:r w:rsidRPr="0098316E">
        <w:t xml:space="preserve"> Share your needs as part of the relationship, not separate from it. Example: </w:t>
      </w:r>
      <w:r w:rsidRPr="0098316E">
        <w:rPr>
          <w:i/>
          <w:iCs/>
        </w:rPr>
        <w:t>“I want us both to have energy, so I’m going to take 20 minutes for myself first.”</w:t>
      </w:r>
    </w:p>
    <w:p w:rsidR="0098316E" w:rsidRPr="0098316E" w:rsidRDefault="0098316E" w:rsidP="0098316E">
      <w:pPr>
        <w:numPr>
          <w:ilvl w:val="0"/>
          <w:numId w:val="17"/>
        </w:numPr>
        <w:spacing w:before="100" w:beforeAutospacing="1" w:after="100" w:afterAutospacing="1"/>
      </w:pPr>
      <w:r w:rsidRPr="0098316E">
        <w:rPr>
          <w:b/>
          <w:bCs/>
        </w:rPr>
        <w:t>Shared self-care.</w:t>
      </w:r>
      <w:r w:rsidRPr="0098316E">
        <w:t xml:space="preserve"> Invite your partner into certain practices (like walking or journaling together), while still protecting solo time.</w:t>
      </w:r>
    </w:p>
    <w:p w:rsidR="0098316E" w:rsidRPr="0098316E" w:rsidRDefault="0098316E" w:rsidP="0098316E">
      <w:pPr>
        <w:numPr>
          <w:ilvl w:val="0"/>
          <w:numId w:val="17"/>
        </w:numPr>
        <w:spacing w:before="100" w:beforeAutospacing="1" w:after="100" w:afterAutospacing="1"/>
      </w:pPr>
      <w:r w:rsidRPr="0098316E">
        <w:rPr>
          <w:b/>
          <w:bCs/>
        </w:rPr>
        <w:t>Mini resets.</w:t>
      </w:r>
      <w:r w:rsidRPr="0098316E">
        <w:t xml:space="preserve"> Even 5–10 minutes of “me time” daily strengthens your sense of self.</w:t>
      </w:r>
    </w:p>
    <w:p w:rsidR="0098316E" w:rsidRPr="0098316E" w:rsidRDefault="0098316E" w:rsidP="0098316E">
      <w:pPr>
        <w:spacing w:before="100" w:beforeAutospacing="1" w:after="100" w:afterAutospacing="1"/>
      </w:pPr>
      <w:r w:rsidRPr="0098316E">
        <w:rPr>
          <w:rFonts w:ascii="Apple Color Emoji" w:hAnsi="Apple Color Emoji" w:cs="Apple Color Emoji"/>
        </w:rPr>
        <w:t>✨</w:t>
      </w:r>
      <w:r w:rsidRPr="0098316E">
        <w:t xml:space="preserve"> </w:t>
      </w:r>
      <w:r w:rsidRPr="0098316E">
        <w:rPr>
          <w:i/>
          <w:iCs/>
        </w:rPr>
        <w:t>Tip:</w:t>
      </w:r>
      <w:r w:rsidRPr="0098316E">
        <w:t xml:space="preserve"> Schedule “non-negotiable </w:t>
      </w:r>
      <w:r w:rsidRPr="0098316E">
        <w:t>self-time</w:t>
      </w:r>
      <w:r w:rsidRPr="0098316E">
        <w:t>” in your calendar just like date night</w:t>
      </w:r>
      <w:r>
        <w:t xml:space="preserve"> but for yourself</w:t>
      </w:r>
      <w:r w:rsidRPr="0098316E">
        <w:t>.</w:t>
      </w:r>
    </w:p>
    <w:p w:rsidR="0098316E" w:rsidRDefault="0098316E" w:rsidP="0098316E"/>
    <w:p w:rsidR="0098316E" w:rsidRDefault="0098316E" w:rsidP="0098316E"/>
    <w:p w:rsidR="0098316E" w:rsidRPr="0098316E" w:rsidRDefault="0098316E" w:rsidP="0098316E"/>
    <w:p w:rsidR="0098316E" w:rsidRPr="0098316E" w:rsidRDefault="0098316E" w:rsidP="0098316E">
      <w:pPr>
        <w:spacing w:before="100" w:beforeAutospacing="1" w:after="100" w:afterAutospacing="1"/>
        <w:outlineLvl w:val="1"/>
        <w:rPr>
          <w:b/>
          <w:bCs/>
          <w:sz w:val="36"/>
          <w:szCs w:val="36"/>
        </w:rPr>
      </w:pPr>
      <w:r w:rsidRPr="0098316E">
        <w:rPr>
          <w:b/>
          <w:bCs/>
          <w:sz w:val="36"/>
          <w:szCs w:val="36"/>
        </w:rPr>
        <w:t>Mothers &amp; Caregivers</w:t>
      </w:r>
    </w:p>
    <w:p w:rsidR="0098316E" w:rsidRPr="0098316E" w:rsidRDefault="0098316E" w:rsidP="0098316E">
      <w:pPr>
        <w:spacing w:before="100" w:beforeAutospacing="1" w:after="100" w:afterAutospacing="1"/>
      </w:pPr>
      <w:r w:rsidRPr="0098316E">
        <w:t>Caring for others can consume every ounce of your energy. But showing children and loved ones what healthy self-care looks like teaches them resilience too.</w:t>
      </w:r>
    </w:p>
    <w:p w:rsidR="0098316E" w:rsidRPr="0098316E" w:rsidRDefault="0098316E" w:rsidP="0098316E">
      <w:pPr>
        <w:numPr>
          <w:ilvl w:val="0"/>
          <w:numId w:val="18"/>
        </w:numPr>
        <w:spacing w:before="100" w:beforeAutospacing="1" w:after="100" w:afterAutospacing="1"/>
      </w:pPr>
      <w:r w:rsidRPr="0098316E">
        <w:rPr>
          <w:b/>
          <w:bCs/>
        </w:rPr>
        <w:t>Sacred space.</w:t>
      </w:r>
      <w:r w:rsidRPr="0098316E">
        <w:t xml:space="preserve"> Designate a chair, corner, or even a ritual (like tea time) that’s “yours.” This builds consistency for your nervous system.</w:t>
      </w:r>
    </w:p>
    <w:p w:rsidR="0098316E" w:rsidRPr="0098316E" w:rsidRDefault="0098316E" w:rsidP="0098316E">
      <w:pPr>
        <w:numPr>
          <w:ilvl w:val="0"/>
          <w:numId w:val="18"/>
        </w:numPr>
        <w:spacing w:before="100" w:beforeAutospacing="1" w:after="100" w:afterAutospacing="1"/>
      </w:pPr>
      <w:r w:rsidRPr="0098316E">
        <w:rPr>
          <w:b/>
          <w:bCs/>
        </w:rPr>
        <w:t>Include them.</w:t>
      </w:r>
      <w:r w:rsidRPr="0098316E">
        <w:t xml:space="preserve"> Kids can journal, stretch, or read alongside you. You model what self-respect looks like.</w:t>
      </w:r>
    </w:p>
    <w:p w:rsidR="0098316E" w:rsidRPr="0098316E" w:rsidRDefault="0098316E" w:rsidP="0098316E">
      <w:pPr>
        <w:numPr>
          <w:ilvl w:val="0"/>
          <w:numId w:val="18"/>
        </w:numPr>
        <w:spacing w:before="100" w:beforeAutospacing="1" w:after="100" w:afterAutospacing="1"/>
      </w:pPr>
      <w:r w:rsidRPr="0098316E">
        <w:rPr>
          <w:b/>
          <w:bCs/>
        </w:rPr>
        <w:t>Release perfection.</w:t>
      </w:r>
      <w:r w:rsidRPr="0098316E">
        <w:t xml:space="preserve"> Self-care doesn’t have to be aesthetic or lengthy. A 10-minute nap or mindful shower counts.</w:t>
      </w:r>
    </w:p>
    <w:p w:rsidR="0098316E" w:rsidRPr="0098316E" w:rsidRDefault="0098316E" w:rsidP="0098316E">
      <w:pPr>
        <w:spacing w:before="100" w:beforeAutospacing="1" w:after="100" w:afterAutospacing="1"/>
      </w:pPr>
      <w:r w:rsidRPr="0098316E">
        <w:rPr>
          <w:rFonts w:ascii="Apple Color Emoji" w:hAnsi="Apple Color Emoji" w:cs="Apple Color Emoji"/>
        </w:rPr>
        <w:t>✨</w:t>
      </w:r>
      <w:r w:rsidRPr="0098316E">
        <w:t xml:space="preserve"> </w:t>
      </w:r>
      <w:r w:rsidRPr="0098316E">
        <w:rPr>
          <w:i/>
          <w:iCs/>
        </w:rPr>
        <w:t>Tip:</w:t>
      </w:r>
      <w:r w:rsidRPr="0098316E">
        <w:t xml:space="preserve"> Keep a “self-care basket” (book, journal, lotion, candle) ready so you can maximize even short breaks.</w:t>
      </w:r>
    </w:p>
    <w:p w:rsidR="0098316E" w:rsidRPr="0098316E" w:rsidRDefault="0098316E" w:rsidP="0098316E">
      <w:pPr>
        <w:spacing w:before="100" w:beforeAutospacing="1" w:after="100" w:afterAutospacing="1"/>
        <w:outlineLvl w:val="1"/>
        <w:rPr>
          <w:b/>
          <w:bCs/>
          <w:sz w:val="36"/>
          <w:szCs w:val="36"/>
        </w:rPr>
      </w:pPr>
      <w:r w:rsidRPr="0098316E">
        <w:rPr>
          <w:b/>
          <w:bCs/>
          <w:sz w:val="36"/>
          <w:szCs w:val="36"/>
        </w:rPr>
        <w:t>Career-Driven Women</w:t>
      </w:r>
    </w:p>
    <w:p w:rsidR="0098316E" w:rsidRPr="0098316E" w:rsidRDefault="0098316E" w:rsidP="0098316E">
      <w:pPr>
        <w:spacing w:before="100" w:beforeAutospacing="1" w:after="100" w:afterAutospacing="1"/>
      </w:pPr>
      <w:r w:rsidRPr="0098316E">
        <w:lastRenderedPageBreak/>
        <w:t>Ambition can be energizing but also exhausting if every ounce of time is poured into output. Self-care here means protecting both energy and identity beyond work.</w:t>
      </w:r>
    </w:p>
    <w:p w:rsidR="0098316E" w:rsidRPr="0098316E" w:rsidRDefault="0098316E" w:rsidP="0098316E">
      <w:pPr>
        <w:numPr>
          <w:ilvl w:val="0"/>
          <w:numId w:val="19"/>
        </w:numPr>
        <w:spacing w:before="100" w:beforeAutospacing="1" w:after="100" w:afterAutospacing="1"/>
      </w:pPr>
      <w:r w:rsidRPr="0098316E">
        <w:rPr>
          <w:b/>
          <w:bCs/>
        </w:rPr>
        <w:t>Energy audits.</w:t>
      </w:r>
      <w:r w:rsidRPr="0098316E">
        <w:t xml:space="preserve"> Notice which tasks drain vs. fuel you. Delegate or restructure where possible.</w:t>
      </w:r>
    </w:p>
    <w:p w:rsidR="0098316E" w:rsidRPr="0098316E" w:rsidRDefault="0098316E" w:rsidP="0098316E">
      <w:pPr>
        <w:numPr>
          <w:ilvl w:val="0"/>
          <w:numId w:val="19"/>
        </w:numPr>
        <w:spacing w:before="100" w:beforeAutospacing="1" w:after="100" w:afterAutospacing="1"/>
      </w:pPr>
      <w:r w:rsidRPr="0098316E">
        <w:rPr>
          <w:b/>
          <w:bCs/>
        </w:rPr>
        <w:t>Boundary setting.</w:t>
      </w:r>
      <w:r w:rsidRPr="0098316E">
        <w:t xml:space="preserve"> Example: </w:t>
      </w:r>
      <w:r w:rsidRPr="0098316E">
        <w:rPr>
          <w:i/>
          <w:iCs/>
        </w:rPr>
        <w:t>“I’m unavailable after 7 p.m., but I’ll revisit this first thing tomorrow.”</w:t>
      </w:r>
      <w:r w:rsidRPr="0098316E">
        <w:t xml:space="preserve"> Clear boundaries earn respect.</w:t>
      </w:r>
    </w:p>
    <w:p w:rsidR="0098316E" w:rsidRPr="0098316E" w:rsidRDefault="0098316E" w:rsidP="0098316E">
      <w:pPr>
        <w:numPr>
          <w:ilvl w:val="0"/>
          <w:numId w:val="19"/>
        </w:numPr>
        <w:spacing w:before="100" w:beforeAutospacing="1" w:after="100" w:afterAutospacing="1"/>
      </w:pPr>
      <w:r w:rsidRPr="0098316E">
        <w:rPr>
          <w:b/>
          <w:bCs/>
        </w:rPr>
        <w:t>Identity beyond career.</w:t>
      </w:r>
      <w:r w:rsidRPr="0098316E">
        <w:t xml:space="preserve"> Cultivate hobbies, friendships, and rituals unrelated to work. This expands your joy and keeps burnout at bay.</w:t>
      </w:r>
    </w:p>
    <w:p w:rsidR="0098316E" w:rsidRPr="0098316E" w:rsidRDefault="0098316E" w:rsidP="0098316E">
      <w:pPr>
        <w:spacing w:before="100" w:beforeAutospacing="1" w:after="100" w:afterAutospacing="1"/>
      </w:pPr>
      <w:r w:rsidRPr="0098316E">
        <w:rPr>
          <w:rFonts w:ascii="Apple Color Emoji" w:hAnsi="Apple Color Emoji" w:cs="Apple Color Emoji"/>
        </w:rPr>
        <w:t>✨</w:t>
      </w:r>
      <w:r w:rsidRPr="0098316E">
        <w:t xml:space="preserve"> </w:t>
      </w:r>
      <w:r w:rsidRPr="0098316E">
        <w:rPr>
          <w:i/>
          <w:iCs/>
        </w:rPr>
        <w:t>Tip:</w:t>
      </w:r>
      <w:r w:rsidRPr="0098316E">
        <w:t xml:space="preserve"> Treat rest and hobbies as “high-value meetings.” Put them on your calendar like you would any important client.</w:t>
      </w:r>
    </w:p>
    <w:p w:rsidR="0098316E" w:rsidRPr="0098316E" w:rsidRDefault="0098316E" w:rsidP="0098316E"/>
    <w:p w:rsidR="001B37C8" w:rsidRDefault="00951D00">
      <w:r>
        <w:t xml:space="preserve">Feel free to practice all of these or only the ones that fit your life.  </w:t>
      </w:r>
      <w:r w:rsidR="0098316E">
        <w:t>Want more?  Let’s go in depth and look at the 7 pillars of self-care.</w:t>
      </w:r>
      <w:r w:rsidR="001B37C8">
        <w:br w:type="page"/>
      </w:r>
    </w:p>
    <w:p w:rsidR="001B37C8" w:rsidRDefault="001B37C8" w:rsidP="0098316E">
      <w:pPr>
        <w:spacing w:before="100" w:beforeAutospacing="1" w:after="100" w:afterAutospacing="1"/>
        <w:jc w:val="center"/>
        <w:outlineLvl w:val="1"/>
        <w:rPr>
          <w:b/>
          <w:bCs/>
          <w:sz w:val="36"/>
          <w:szCs w:val="36"/>
        </w:rPr>
      </w:pPr>
      <w:r w:rsidRPr="001B37C8">
        <w:rPr>
          <w:b/>
          <w:bCs/>
          <w:sz w:val="36"/>
          <w:szCs w:val="36"/>
        </w:rPr>
        <w:lastRenderedPageBreak/>
        <w:t>Chapter 4: The 7 Pillars of Self-Care</w:t>
      </w:r>
      <w:r w:rsidR="00951D00">
        <w:rPr>
          <w:b/>
          <w:bCs/>
          <w:sz w:val="36"/>
          <w:szCs w:val="36"/>
        </w:rPr>
        <w:br/>
      </w:r>
    </w:p>
    <w:p w:rsidR="0098316E" w:rsidRPr="00951D00" w:rsidRDefault="0098316E" w:rsidP="0098316E">
      <w:pPr>
        <w:spacing w:before="100" w:beforeAutospacing="1" w:after="100" w:afterAutospacing="1"/>
      </w:pPr>
      <w:r w:rsidRPr="00951D00">
        <w:t>The 7 Pillars are not about perfection — they’re about consistency. Every time you breathe deeply, move joyfully, rest intentionally, eat mindfully, create freely, connect authentically, and protect your boundaries, you honor your worth.</w:t>
      </w:r>
    </w:p>
    <w:p w:rsidR="0098316E" w:rsidRPr="001B37C8" w:rsidRDefault="0098316E" w:rsidP="00951D00">
      <w:pPr>
        <w:spacing w:before="100" w:beforeAutospacing="1" w:after="100" w:afterAutospacing="1"/>
        <w:jc w:val="center"/>
        <w:outlineLvl w:val="1"/>
        <w:rPr>
          <w:b/>
          <w:bCs/>
          <w:sz w:val="36"/>
          <w:szCs w:val="36"/>
        </w:rPr>
      </w:pPr>
    </w:p>
    <w:p w:rsidR="00951D00" w:rsidRPr="00951D00" w:rsidRDefault="00951D00" w:rsidP="00951D00">
      <w:pPr>
        <w:spacing w:before="100" w:beforeAutospacing="1" w:after="100" w:afterAutospacing="1"/>
        <w:outlineLvl w:val="2"/>
        <w:rPr>
          <w:b/>
          <w:bCs/>
          <w:sz w:val="27"/>
          <w:szCs w:val="27"/>
        </w:rPr>
      </w:pPr>
      <w:r w:rsidRPr="00951D00">
        <w:rPr>
          <w:b/>
          <w:bCs/>
          <w:sz w:val="27"/>
          <w:szCs w:val="27"/>
        </w:rPr>
        <w:t>1. Mindfulness Moments</w:t>
      </w:r>
    </w:p>
    <w:p w:rsidR="00951D00" w:rsidRPr="00951D00" w:rsidRDefault="00951D00" w:rsidP="00951D00">
      <w:pPr>
        <w:spacing w:before="100" w:beforeAutospacing="1" w:after="100" w:afterAutospacing="1"/>
      </w:pPr>
      <w:r w:rsidRPr="00951D00">
        <w:t xml:space="preserve">Self-care starts with presence. Mindfulness is about pausing to notice where you are, what you feel, and what you need. </w:t>
      </w:r>
      <w:r w:rsidR="0098316E">
        <w:t xml:space="preserve"> </w:t>
      </w:r>
      <w:r w:rsidRPr="00951D00">
        <w:t>Even 2–3 minutes of intentional breathing can reset your nervous system.</w:t>
      </w:r>
    </w:p>
    <w:p w:rsidR="00951D00" w:rsidRPr="00951D00" w:rsidRDefault="00951D00" w:rsidP="00951D00">
      <w:pPr>
        <w:numPr>
          <w:ilvl w:val="0"/>
          <w:numId w:val="10"/>
        </w:numPr>
        <w:spacing w:before="100" w:beforeAutospacing="1" w:after="100" w:afterAutospacing="1"/>
      </w:pPr>
      <w:r w:rsidRPr="00951D00">
        <w:rPr>
          <w:b/>
          <w:bCs/>
        </w:rPr>
        <w:t>Practice:</w:t>
      </w:r>
      <w:r w:rsidRPr="00951D00">
        <w:t xml:space="preserve"> Pause before a big decision or at the start of your day. Take 3 deep breaths and ask: </w:t>
      </w:r>
      <w:r w:rsidRPr="00951D00">
        <w:rPr>
          <w:i/>
          <w:iCs/>
        </w:rPr>
        <w:t>“What do I need right now?”</w:t>
      </w:r>
    </w:p>
    <w:p w:rsidR="00951D00" w:rsidRPr="00951D00" w:rsidRDefault="00951D00" w:rsidP="00951D00">
      <w:pPr>
        <w:numPr>
          <w:ilvl w:val="0"/>
          <w:numId w:val="10"/>
        </w:numPr>
        <w:spacing w:before="100" w:beforeAutospacing="1" w:after="100" w:afterAutospacing="1"/>
      </w:pPr>
      <w:r w:rsidRPr="00951D00">
        <w:rPr>
          <w:b/>
          <w:bCs/>
        </w:rPr>
        <w:t>Reflection:</w:t>
      </w:r>
      <w:r w:rsidRPr="00951D00">
        <w:t xml:space="preserve"> Where in my day can I carve out a 2-minute mindfulness break?</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2. Movement as Medicine</w:t>
      </w:r>
    </w:p>
    <w:p w:rsidR="00951D00" w:rsidRPr="00951D00" w:rsidRDefault="00951D00" w:rsidP="00951D00">
      <w:pPr>
        <w:spacing w:before="100" w:beforeAutospacing="1" w:after="100" w:afterAutospacing="1"/>
      </w:pPr>
      <w:r w:rsidRPr="00951D00">
        <w:t>Movement is not just about fitness — it’s about flow. Whether you stretch, walk, dance, or practice yoga, moving your body unlocks energy and reduces stress.</w:t>
      </w:r>
    </w:p>
    <w:p w:rsidR="00951D00" w:rsidRPr="00951D00" w:rsidRDefault="00951D00" w:rsidP="00951D00">
      <w:pPr>
        <w:numPr>
          <w:ilvl w:val="0"/>
          <w:numId w:val="11"/>
        </w:numPr>
        <w:spacing w:before="100" w:beforeAutospacing="1" w:after="100" w:afterAutospacing="1"/>
      </w:pPr>
      <w:r w:rsidRPr="00951D00">
        <w:rPr>
          <w:b/>
          <w:bCs/>
        </w:rPr>
        <w:t>Practice:</w:t>
      </w:r>
      <w:r w:rsidRPr="00951D00">
        <w:t xml:space="preserve"> Choose joyful movement over punishment. Instead of “I have to exercise,” try “I get to move.”</w:t>
      </w:r>
    </w:p>
    <w:p w:rsidR="00951D00" w:rsidRPr="00951D00" w:rsidRDefault="00951D00" w:rsidP="00951D00">
      <w:pPr>
        <w:numPr>
          <w:ilvl w:val="0"/>
          <w:numId w:val="11"/>
        </w:numPr>
        <w:spacing w:before="100" w:beforeAutospacing="1" w:after="100" w:afterAutospacing="1"/>
      </w:pPr>
      <w:r w:rsidRPr="00951D00">
        <w:rPr>
          <w:b/>
          <w:bCs/>
        </w:rPr>
        <w:t>Reflection:</w:t>
      </w:r>
      <w:r w:rsidRPr="00951D00">
        <w:t xml:space="preserve"> What form of movement makes me feel alive, not obligated?</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3. Creative Outlets</w:t>
      </w:r>
    </w:p>
    <w:p w:rsidR="00951D00" w:rsidRPr="00951D00" w:rsidRDefault="00951D00" w:rsidP="00951D00">
      <w:pPr>
        <w:spacing w:before="100" w:beforeAutospacing="1" w:after="100" w:afterAutospacing="1"/>
      </w:pPr>
      <w:r w:rsidRPr="00951D00">
        <w:t>Creativity nourishes the soul. It reminds us that we are more than caretakers and workers — we are makers. From journaling and painting to cooking and decorating, creativity is self-expression without judgment.</w:t>
      </w:r>
    </w:p>
    <w:p w:rsidR="00951D00" w:rsidRPr="00951D00" w:rsidRDefault="00951D00" w:rsidP="00951D00">
      <w:pPr>
        <w:numPr>
          <w:ilvl w:val="0"/>
          <w:numId w:val="12"/>
        </w:numPr>
        <w:spacing w:before="100" w:beforeAutospacing="1" w:after="100" w:afterAutospacing="1"/>
      </w:pPr>
      <w:r w:rsidRPr="00951D00">
        <w:rPr>
          <w:b/>
          <w:bCs/>
        </w:rPr>
        <w:t>Practice:</w:t>
      </w:r>
      <w:r w:rsidRPr="00951D00">
        <w:t xml:space="preserve"> Dedicate 15 minutes weekly to a creative outlet you enjoy.</w:t>
      </w:r>
    </w:p>
    <w:p w:rsidR="00951D00" w:rsidRPr="00951D00" w:rsidRDefault="00951D00" w:rsidP="00951D00">
      <w:pPr>
        <w:numPr>
          <w:ilvl w:val="0"/>
          <w:numId w:val="12"/>
        </w:numPr>
        <w:spacing w:before="100" w:beforeAutospacing="1" w:after="100" w:afterAutospacing="1"/>
      </w:pPr>
      <w:r w:rsidRPr="00951D00">
        <w:rPr>
          <w:b/>
          <w:bCs/>
        </w:rPr>
        <w:t>Reflection:</w:t>
      </w:r>
      <w:r w:rsidRPr="00951D00">
        <w:t xml:space="preserve"> When was the last time I created something just for me, not for others?</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4. Sacred Rest</w:t>
      </w:r>
    </w:p>
    <w:p w:rsidR="00951D00" w:rsidRPr="00951D00" w:rsidRDefault="00951D00" w:rsidP="00951D00">
      <w:pPr>
        <w:spacing w:before="100" w:beforeAutospacing="1" w:after="100" w:afterAutospacing="1"/>
      </w:pPr>
      <w:r w:rsidRPr="00951D00">
        <w:lastRenderedPageBreak/>
        <w:t>Rest is revolutionary. In a culture that glorifies hustle, choosing rest is an act of resistance and preservation. Rest is not just sleep — it’s permission to pause.</w:t>
      </w:r>
    </w:p>
    <w:p w:rsidR="00951D00" w:rsidRPr="00951D00" w:rsidRDefault="00951D00" w:rsidP="00951D00">
      <w:pPr>
        <w:numPr>
          <w:ilvl w:val="0"/>
          <w:numId w:val="13"/>
        </w:numPr>
        <w:spacing w:before="100" w:beforeAutospacing="1" w:after="100" w:afterAutospacing="1"/>
      </w:pPr>
      <w:r w:rsidRPr="00951D00">
        <w:rPr>
          <w:b/>
          <w:bCs/>
        </w:rPr>
        <w:t>Practice:</w:t>
      </w:r>
      <w:r w:rsidRPr="00951D00">
        <w:t xml:space="preserve"> Protect your sleep routine and weave in micro-rests (a walk, quiet time, a power nap).</w:t>
      </w:r>
    </w:p>
    <w:p w:rsidR="00951D00" w:rsidRPr="00951D00" w:rsidRDefault="00951D00" w:rsidP="00951D00">
      <w:pPr>
        <w:numPr>
          <w:ilvl w:val="0"/>
          <w:numId w:val="13"/>
        </w:numPr>
        <w:spacing w:before="100" w:beforeAutospacing="1" w:after="100" w:afterAutospacing="1"/>
      </w:pPr>
      <w:r w:rsidRPr="00951D00">
        <w:rPr>
          <w:b/>
          <w:bCs/>
        </w:rPr>
        <w:t>Reflection:</w:t>
      </w:r>
      <w:r w:rsidRPr="00951D00">
        <w:t xml:space="preserve"> Where am I pushing through when I should be resting?</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5. Nourishment</w:t>
      </w:r>
    </w:p>
    <w:p w:rsidR="00951D00" w:rsidRPr="00951D00" w:rsidRDefault="00951D00" w:rsidP="00951D00">
      <w:pPr>
        <w:spacing w:before="100" w:beforeAutospacing="1" w:after="100" w:afterAutospacing="1"/>
      </w:pPr>
      <w:r w:rsidRPr="00951D00">
        <w:t>Food is fuel, but also love. Self-care includes feeding your body foods that energize and sustain you. Nourishment also means paying attention — eating slowly, savoring flavors, and listening to your body’s signals.</w:t>
      </w:r>
    </w:p>
    <w:p w:rsidR="00951D00" w:rsidRPr="00951D00" w:rsidRDefault="00951D00" w:rsidP="00951D00">
      <w:pPr>
        <w:numPr>
          <w:ilvl w:val="0"/>
          <w:numId w:val="14"/>
        </w:numPr>
        <w:spacing w:before="100" w:beforeAutospacing="1" w:after="100" w:afterAutospacing="1"/>
      </w:pPr>
      <w:r w:rsidRPr="00951D00">
        <w:rPr>
          <w:b/>
          <w:bCs/>
        </w:rPr>
        <w:t>Practice:</w:t>
      </w:r>
      <w:r w:rsidRPr="00951D00">
        <w:t xml:space="preserve"> Swap “quick bites on the go” with one intentional meal a day where you sit, slow down, and taste.</w:t>
      </w:r>
    </w:p>
    <w:p w:rsidR="00951D00" w:rsidRPr="00951D00" w:rsidRDefault="00951D00" w:rsidP="00951D00">
      <w:pPr>
        <w:numPr>
          <w:ilvl w:val="0"/>
          <w:numId w:val="14"/>
        </w:numPr>
        <w:spacing w:before="100" w:beforeAutospacing="1" w:after="100" w:afterAutospacing="1"/>
      </w:pPr>
      <w:r w:rsidRPr="00951D00">
        <w:rPr>
          <w:b/>
          <w:bCs/>
        </w:rPr>
        <w:t>Reflection:</w:t>
      </w:r>
      <w:r w:rsidRPr="00951D00">
        <w:t xml:space="preserve"> What is one small shift I can make to feel more nourished?</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6. Connection</w:t>
      </w:r>
    </w:p>
    <w:p w:rsidR="00951D00" w:rsidRPr="00951D00" w:rsidRDefault="00951D00" w:rsidP="00951D00">
      <w:pPr>
        <w:spacing w:before="100" w:beforeAutospacing="1" w:after="100" w:afterAutospacing="1"/>
      </w:pPr>
      <w:r w:rsidRPr="00951D00">
        <w:t>We thrive in healthy relationships. Connection means surrounding yourself with people who support, uplift, and encourage you — and releasing those who drain your spirit.</w:t>
      </w:r>
    </w:p>
    <w:p w:rsidR="00951D00" w:rsidRPr="00951D00" w:rsidRDefault="00951D00" w:rsidP="00951D00">
      <w:pPr>
        <w:numPr>
          <w:ilvl w:val="0"/>
          <w:numId w:val="15"/>
        </w:numPr>
        <w:spacing w:before="100" w:beforeAutospacing="1" w:after="100" w:afterAutospacing="1"/>
      </w:pPr>
      <w:r w:rsidRPr="00951D00">
        <w:rPr>
          <w:b/>
          <w:bCs/>
        </w:rPr>
        <w:t>Practice:</w:t>
      </w:r>
      <w:r w:rsidRPr="00951D00">
        <w:t xml:space="preserve"> Schedule intentional time with one person who fills your cup each week.</w:t>
      </w:r>
    </w:p>
    <w:p w:rsidR="00951D00" w:rsidRPr="00951D00" w:rsidRDefault="00951D00" w:rsidP="00951D00">
      <w:pPr>
        <w:numPr>
          <w:ilvl w:val="0"/>
          <w:numId w:val="15"/>
        </w:numPr>
        <w:spacing w:before="100" w:beforeAutospacing="1" w:after="100" w:afterAutospacing="1"/>
      </w:pPr>
      <w:r w:rsidRPr="00951D00">
        <w:rPr>
          <w:b/>
          <w:bCs/>
        </w:rPr>
        <w:t>Reflection:</w:t>
      </w:r>
      <w:r w:rsidRPr="00951D00">
        <w:t xml:space="preserve"> Who leaves me feeling lighter when I’m around them? Who leaves me heavier?</w:t>
      </w:r>
    </w:p>
    <w:p w:rsidR="00951D00" w:rsidRPr="00951D00" w:rsidRDefault="00951D00" w:rsidP="00951D00"/>
    <w:p w:rsidR="00951D00" w:rsidRPr="00951D00" w:rsidRDefault="00951D00" w:rsidP="00951D00">
      <w:pPr>
        <w:spacing w:before="100" w:beforeAutospacing="1" w:after="100" w:afterAutospacing="1"/>
        <w:outlineLvl w:val="2"/>
        <w:rPr>
          <w:b/>
          <w:bCs/>
          <w:sz w:val="27"/>
          <w:szCs w:val="27"/>
        </w:rPr>
      </w:pPr>
      <w:r w:rsidRPr="00951D00">
        <w:rPr>
          <w:b/>
          <w:bCs/>
          <w:sz w:val="27"/>
          <w:szCs w:val="27"/>
        </w:rPr>
        <w:t>7. Boundaries</w:t>
      </w:r>
    </w:p>
    <w:p w:rsidR="00951D00" w:rsidRPr="00951D00" w:rsidRDefault="00951D00" w:rsidP="00951D00">
      <w:pPr>
        <w:spacing w:before="100" w:beforeAutospacing="1" w:after="100" w:afterAutospacing="1"/>
      </w:pPr>
      <w:r w:rsidRPr="00951D00">
        <w:t>Boundaries are not walls; they’re bridges. They protect your energy, values, and time so you can give from fullness, not depletion. Saying no is one of the deepest forms of self-care.</w:t>
      </w:r>
    </w:p>
    <w:p w:rsidR="00951D00" w:rsidRPr="00951D00" w:rsidRDefault="00951D00" w:rsidP="00951D00">
      <w:pPr>
        <w:numPr>
          <w:ilvl w:val="0"/>
          <w:numId w:val="16"/>
        </w:numPr>
        <w:spacing w:before="100" w:beforeAutospacing="1" w:after="100" w:afterAutospacing="1"/>
      </w:pPr>
      <w:r w:rsidRPr="00951D00">
        <w:rPr>
          <w:b/>
          <w:bCs/>
        </w:rPr>
        <w:t>Practice:</w:t>
      </w:r>
      <w:r w:rsidRPr="00951D00">
        <w:t xml:space="preserve"> Start small. Say no to one thing this week that doesn’t serve you.</w:t>
      </w:r>
    </w:p>
    <w:p w:rsidR="00951D00" w:rsidRPr="00951D00" w:rsidRDefault="00951D00" w:rsidP="00951D00">
      <w:pPr>
        <w:numPr>
          <w:ilvl w:val="0"/>
          <w:numId w:val="16"/>
        </w:numPr>
        <w:spacing w:before="100" w:beforeAutospacing="1" w:after="100" w:afterAutospacing="1"/>
      </w:pPr>
      <w:r w:rsidRPr="00951D00">
        <w:rPr>
          <w:b/>
          <w:bCs/>
        </w:rPr>
        <w:t>Reflection:</w:t>
      </w:r>
      <w:r w:rsidRPr="00951D00">
        <w:t xml:space="preserve"> Where am I saying yes out of guilt instead of alignment?</w:t>
      </w:r>
    </w:p>
    <w:p w:rsidR="00951D00" w:rsidRPr="00951D00" w:rsidRDefault="00951D00" w:rsidP="00951D00"/>
    <w:p w:rsidR="001B37C8" w:rsidRDefault="001B37C8">
      <w:r>
        <w:br w:type="page"/>
      </w:r>
    </w:p>
    <w:p w:rsidR="001B37C8" w:rsidRPr="001B37C8" w:rsidRDefault="001B37C8" w:rsidP="0098316E">
      <w:pPr>
        <w:spacing w:before="100" w:beforeAutospacing="1" w:after="100" w:afterAutospacing="1"/>
        <w:jc w:val="center"/>
        <w:outlineLvl w:val="1"/>
        <w:rPr>
          <w:b/>
          <w:bCs/>
          <w:sz w:val="36"/>
          <w:szCs w:val="36"/>
        </w:rPr>
      </w:pPr>
      <w:r w:rsidRPr="001B37C8">
        <w:rPr>
          <w:b/>
          <w:bCs/>
          <w:sz w:val="36"/>
          <w:szCs w:val="36"/>
        </w:rPr>
        <w:lastRenderedPageBreak/>
        <w:t>Chapter 5: Daily &amp; Weekly Rituals</w:t>
      </w:r>
    </w:p>
    <w:p w:rsidR="0098316E" w:rsidRDefault="0098316E" w:rsidP="001B37C8">
      <w:pPr>
        <w:spacing w:before="100" w:beforeAutospacing="1" w:after="100" w:afterAutospacing="1"/>
      </w:pPr>
    </w:p>
    <w:p w:rsidR="0098316E" w:rsidRDefault="0098316E" w:rsidP="001B37C8">
      <w:pPr>
        <w:spacing w:before="100" w:beforeAutospacing="1" w:after="100" w:afterAutospacing="1"/>
      </w:pPr>
      <w:r>
        <w:t>Daily rituals are small, intentional practices that ground you no matter how busy life gets. They don’t require hours—just consistency and presence.</w:t>
      </w:r>
      <w:r>
        <w:t xml:space="preserve">  </w:t>
      </w:r>
      <w:r>
        <w:t>Weekly rituals help you zoom out from the day-to-day and reconnect with your bigger picture. They’re opportunities to check in with yourself, recharge, and realign.</w:t>
      </w:r>
    </w:p>
    <w:p w:rsidR="001B37C8" w:rsidRPr="001B37C8" w:rsidRDefault="0098316E" w:rsidP="001B37C8">
      <w:pPr>
        <w:spacing w:before="100" w:beforeAutospacing="1" w:after="100" w:afterAutospacing="1"/>
      </w:pPr>
      <w:r>
        <w:t>Remember it’s the s</w:t>
      </w:r>
      <w:r w:rsidR="001B37C8" w:rsidRPr="001B37C8">
        <w:t>mall, consistent actions t</w:t>
      </w:r>
      <w:r>
        <w:t>hat t</w:t>
      </w:r>
      <w:r w:rsidR="001B37C8" w:rsidRPr="001B37C8">
        <w:t>ransform your life.</w:t>
      </w:r>
    </w:p>
    <w:p w:rsidR="001B37C8" w:rsidRPr="001B37C8" w:rsidRDefault="001B37C8" w:rsidP="001B37C8">
      <w:pPr>
        <w:spacing w:before="100" w:beforeAutospacing="1" w:after="100" w:afterAutospacing="1"/>
      </w:pPr>
      <w:r w:rsidRPr="001B37C8">
        <w:rPr>
          <w:b/>
          <w:bCs/>
        </w:rPr>
        <w:t>Daily Rituals:</w:t>
      </w:r>
    </w:p>
    <w:p w:rsidR="001B37C8" w:rsidRPr="001B37C8" w:rsidRDefault="001B37C8" w:rsidP="001B37C8">
      <w:pPr>
        <w:numPr>
          <w:ilvl w:val="0"/>
          <w:numId w:val="6"/>
        </w:numPr>
        <w:spacing w:before="100" w:beforeAutospacing="1" w:after="100" w:afterAutospacing="1"/>
      </w:pPr>
      <w:r w:rsidRPr="001B37C8">
        <w:t>Morning: Say an affirmation (</w:t>
      </w:r>
      <w:r w:rsidRPr="001B37C8">
        <w:rPr>
          <w:i/>
          <w:iCs/>
        </w:rPr>
        <w:t>“I deserve my own care.”</w:t>
      </w:r>
      <w:r w:rsidRPr="001B37C8">
        <w:t>).</w:t>
      </w:r>
    </w:p>
    <w:p w:rsidR="001B37C8" w:rsidRPr="001B37C8" w:rsidRDefault="001B37C8" w:rsidP="001B37C8">
      <w:pPr>
        <w:numPr>
          <w:ilvl w:val="0"/>
          <w:numId w:val="6"/>
        </w:numPr>
        <w:spacing w:before="100" w:beforeAutospacing="1" w:after="100" w:afterAutospacing="1"/>
      </w:pPr>
      <w:r w:rsidRPr="001B37C8">
        <w:t>Midday: Take a 5-minute reset (walk, stretch, or breathe).</w:t>
      </w:r>
    </w:p>
    <w:p w:rsidR="001B37C8" w:rsidRPr="001B37C8" w:rsidRDefault="001B37C8" w:rsidP="001B37C8">
      <w:pPr>
        <w:numPr>
          <w:ilvl w:val="0"/>
          <w:numId w:val="6"/>
        </w:numPr>
        <w:spacing w:before="100" w:beforeAutospacing="1" w:after="100" w:afterAutospacing="1"/>
      </w:pPr>
      <w:r w:rsidRPr="001B37C8">
        <w:t xml:space="preserve">Evening: Write one thing you’re grateful for about </w:t>
      </w:r>
      <w:r w:rsidRPr="001B37C8">
        <w:rPr>
          <w:i/>
          <w:iCs/>
        </w:rPr>
        <w:t>yourself</w:t>
      </w:r>
      <w:r w:rsidRPr="001B37C8">
        <w:t>.</w:t>
      </w:r>
    </w:p>
    <w:p w:rsidR="001B37C8" w:rsidRPr="001B37C8" w:rsidRDefault="001B37C8" w:rsidP="001B37C8">
      <w:pPr>
        <w:spacing w:before="100" w:beforeAutospacing="1" w:after="100" w:afterAutospacing="1"/>
      </w:pPr>
      <w:r w:rsidRPr="001B37C8">
        <w:rPr>
          <w:b/>
          <w:bCs/>
        </w:rPr>
        <w:t>Weekly Rituals:</w:t>
      </w:r>
    </w:p>
    <w:p w:rsidR="001B37C8" w:rsidRPr="001B37C8" w:rsidRDefault="001B37C8" w:rsidP="001B37C8">
      <w:pPr>
        <w:numPr>
          <w:ilvl w:val="0"/>
          <w:numId w:val="7"/>
        </w:numPr>
        <w:spacing w:before="100" w:beforeAutospacing="1" w:after="100" w:afterAutospacing="1"/>
      </w:pPr>
      <w:r w:rsidRPr="001B37C8">
        <w:t>Take a nature walk or bath ritual.</w:t>
      </w:r>
    </w:p>
    <w:p w:rsidR="001B37C8" w:rsidRPr="001B37C8" w:rsidRDefault="001B37C8" w:rsidP="001B37C8">
      <w:pPr>
        <w:numPr>
          <w:ilvl w:val="0"/>
          <w:numId w:val="7"/>
        </w:numPr>
        <w:spacing w:before="100" w:beforeAutospacing="1" w:after="100" w:afterAutospacing="1"/>
      </w:pPr>
      <w:r w:rsidRPr="001B37C8">
        <w:t>Have a solo date (coffee, bookstore, art).</w:t>
      </w:r>
    </w:p>
    <w:p w:rsidR="001B37C8" w:rsidRPr="001B37C8" w:rsidRDefault="001B37C8" w:rsidP="001B37C8">
      <w:pPr>
        <w:numPr>
          <w:ilvl w:val="0"/>
          <w:numId w:val="7"/>
        </w:numPr>
        <w:spacing w:before="100" w:beforeAutospacing="1" w:after="100" w:afterAutospacing="1"/>
      </w:pPr>
      <w:r w:rsidRPr="001B37C8">
        <w:t>Reflect on your week: Did I honor my needs?</w:t>
      </w:r>
    </w:p>
    <w:p w:rsidR="001B37C8" w:rsidRPr="001B37C8" w:rsidRDefault="001B37C8" w:rsidP="001B37C8">
      <w:pPr>
        <w:spacing w:before="100" w:beforeAutospacing="1" w:after="100" w:afterAutospacing="1"/>
      </w:pPr>
      <w:r w:rsidRPr="001B37C8">
        <w:rPr>
          <w:b/>
          <w:bCs/>
        </w:rPr>
        <w:t>Monthly Rituals:</w:t>
      </w:r>
    </w:p>
    <w:p w:rsidR="001B37C8" w:rsidRPr="001B37C8" w:rsidRDefault="001B37C8" w:rsidP="001B37C8">
      <w:pPr>
        <w:numPr>
          <w:ilvl w:val="0"/>
          <w:numId w:val="8"/>
        </w:numPr>
        <w:spacing w:before="100" w:beforeAutospacing="1" w:after="100" w:afterAutospacing="1"/>
      </w:pPr>
      <w:r w:rsidRPr="001B37C8">
        <w:t xml:space="preserve">Vision check-in: Am I living as the woman I want my daughters/family/team </w:t>
      </w:r>
      <w:proofErr w:type="gramStart"/>
      <w:r w:rsidRPr="001B37C8">
        <w:t>to</w:t>
      </w:r>
      <w:proofErr w:type="gramEnd"/>
      <w:r w:rsidRPr="001B37C8">
        <w:t xml:space="preserve"> see?</w:t>
      </w:r>
    </w:p>
    <w:p w:rsidR="001B37C8" w:rsidRPr="001B37C8" w:rsidRDefault="001B37C8" w:rsidP="001B37C8">
      <w:pPr>
        <w:numPr>
          <w:ilvl w:val="0"/>
          <w:numId w:val="8"/>
        </w:numPr>
        <w:spacing w:before="100" w:beforeAutospacing="1" w:after="100" w:afterAutospacing="1"/>
      </w:pPr>
      <w:r w:rsidRPr="001B37C8">
        <w:t>Treat yourself to something that fills your soul—an event, class, or quiet getaway.</w:t>
      </w:r>
    </w:p>
    <w:p w:rsidR="0098316E" w:rsidRDefault="0098316E"/>
    <w:p w:rsidR="0098316E" w:rsidRDefault="0098316E">
      <w:r>
        <w:rPr>
          <w:rFonts w:ascii="Apple Color Emoji" w:hAnsi="Apple Color Emoji" w:cs="Apple Color Emoji"/>
        </w:rPr>
        <w:t>✨</w:t>
      </w:r>
      <w:r>
        <w:t xml:space="preserve"> </w:t>
      </w:r>
      <w:r>
        <w:rPr>
          <w:rStyle w:val="Emphasis"/>
          <w:rFonts w:eastAsiaTheme="majorEastAsia"/>
        </w:rPr>
        <w:t>Why it matters:</w:t>
      </w:r>
      <w:r>
        <w:t xml:space="preserve"> Daily rituals create rhythm, reminding you that your needs belong on the schedule, not just everyone else’s.</w:t>
      </w:r>
    </w:p>
    <w:p w:rsidR="0098316E" w:rsidRDefault="0098316E"/>
    <w:p w:rsidR="0098316E" w:rsidRDefault="0098316E"/>
    <w:p w:rsidR="0098316E" w:rsidRDefault="0098316E">
      <w:r>
        <w:rPr>
          <w:rFonts w:ascii="Apple Color Emoji" w:hAnsi="Apple Color Emoji" w:cs="Apple Color Emoji"/>
        </w:rPr>
        <w:t>✨</w:t>
      </w:r>
      <w:r>
        <w:t xml:space="preserve"> </w:t>
      </w:r>
      <w:r>
        <w:rPr>
          <w:rStyle w:val="Emphasis"/>
          <w:rFonts w:eastAsiaTheme="majorEastAsia"/>
        </w:rPr>
        <w:t>Why it matters:</w:t>
      </w:r>
      <w:r>
        <w:t xml:space="preserve"> Weekly rituals reset your energy and help you return to your roles as a partner, mother, caregiver, or leader with fullness instead of depletion.</w:t>
      </w:r>
    </w:p>
    <w:p w:rsidR="0098316E" w:rsidRDefault="0098316E"/>
    <w:p w:rsidR="0098316E" w:rsidRDefault="0098316E"/>
    <w:p w:rsidR="001B37C8" w:rsidRDefault="0098316E">
      <w:r>
        <w:rPr>
          <w:rFonts w:ascii="Apple Color Emoji" w:hAnsi="Apple Color Emoji" w:cs="Apple Color Emoji"/>
        </w:rPr>
        <w:t>🌟</w:t>
      </w:r>
      <w:r>
        <w:t xml:space="preserve"> </w:t>
      </w:r>
      <w:r>
        <w:rPr>
          <w:rStyle w:val="Strong"/>
          <w:rFonts w:eastAsiaTheme="majorEastAsia"/>
        </w:rPr>
        <w:t>Pro Tip:</w:t>
      </w:r>
      <w:r>
        <w:t xml:space="preserve"> Keep your rituals flexible, not rigid. If you miss one, don’t pile on guilt—self-care is about flow, not perfection.</w:t>
      </w:r>
      <w:r w:rsidR="001B37C8">
        <w:br w:type="page"/>
      </w:r>
    </w:p>
    <w:p w:rsidR="0098316E" w:rsidRDefault="001B37C8" w:rsidP="0098316E">
      <w:pPr>
        <w:spacing w:before="100" w:beforeAutospacing="1" w:after="100" w:afterAutospacing="1"/>
        <w:jc w:val="center"/>
        <w:outlineLvl w:val="1"/>
        <w:rPr>
          <w:b/>
          <w:bCs/>
          <w:sz w:val="36"/>
          <w:szCs w:val="36"/>
        </w:rPr>
      </w:pPr>
      <w:r w:rsidRPr="001B37C8">
        <w:rPr>
          <w:b/>
          <w:bCs/>
          <w:sz w:val="36"/>
          <w:szCs w:val="36"/>
        </w:rPr>
        <w:lastRenderedPageBreak/>
        <w:t>Chapter 6: Journal Prompts for Guilt-Free Living</w:t>
      </w:r>
      <w:r w:rsidR="0098316E">
        <w:rPr>
          <w:b/>
          <w:bCs/>
          <w:sz w:val="36"/>
          <w:szCs w:val="36"/>
        </w:rPr>
        <w:br/>
      </w:r>
    </w:p>
    <w:p w:rsidR="0098316E" w:rsidRDefault="0098316E" w:rsidP="0098316E">
      <w:pPr>
        <w:pStyle w:val="NormalWeb"/>
      </w:pPr>
      <w:r>
        <w:rPr>
          <w:b/>
          <w:bCs/>
          <w:sz w:val="36"/>
          <w:szCs w:val="36"/>
        </w:rPr>
        <w:br/>
      </w:r>
      <w:r>
        <w:t xml:space="preserve">Here are </w:t>
      </w:r>
      <w:r>
        <w:rPr>
          <w:rStyle w:val="Strong"/>
          <w:rFonts w:eastAsiaTheme="majorEastAsia"/>
        </w:rPr>
        <w:t xml:space="preserve">some </w:t>
      </w:r>
      <w:r>
        <w:rPr>
          <w:rStyle w:val="Strong"/>
          <w:rFonts w:eastAsiaTheme="majorEastAsia"/>
        </w:rPr>
        <w:t>empowering journal prompts for guilt-free living</w:t>
      </w:r>
      <w:r>
        <w:t xml:space="preserve"> that expand on balanc</w:t>
      </w:r>
      <w:r>
        <w:t>ing</w:t>
      </w:r>
      <w:r>
        <w:t>, boundaries, and identity</w:t>
      </w:r>
      <w:r>
        <w:t xml:space="preserve">.  </w:t>
      </w:r>
      <w:r>
        <w:rPr>
          <w:rStyle w:val="Emphasis"/>
          <w:rFonts w:eastAsiaTheme="majorEastAsia"/>
        </w:rPr>
        <w:t>Tip:</w:t>
      </w:r>
      <w:r>
        <w:t xml:space="preserve"> </w:t>
      </w:r>
      <w:r>
        <w:t>A</w:t>
      </w:r>
      <w:r>
        <w:t xml:space="preserve">nswer just </w:t>
      </w:r>
      <w:r>
        <w:rPr>
          <w:rStyle w:val="Strong"/>
          <w:rFonts w:eastAsiaTheme="majorEastAsia"/>
        </w:rPr>
        <w:t>one prompt a day</w:t>
      </w:r>
      <w:r>
        <w:t xml:space="preserve"> or </w:t>
      </w:r>
      <w:r>
        <w:rPr>
          <w:rStyle w:val="Strong"/>
          <w:rFonts w:eastAsiaTheme="majorEastAsia"/>
        </w:rPr>
        <w:t>pick 2–3 per week</w:t>
      </w:r>
      <w:r>
        <w:t>, so it feels freeing, not overwhelming.</w:t>
      </w:r>
    </w:p>
    <w:p w:rsidR="001B37C8" w:rsidRPr="001B37C8" w:rsidRDefault="001B37C8" w:rsidP="0098316E">
      <w:pPr>
        <w:spacing w:before="100" w:beforeAutospacing="1" w:after="100" w:afterAutospacing="1"/>
        <w:outlineLvl w:val="1"/>
        <w:rPr>
          <w:b/>
          <w:bCs/>
          <w:sz w:val="36"/>
          <w:szCs w:val="36"/>
        </w:rPr>
      </w:pPr>
    </w:p>
    <w:p w:rsidR="0098316E" w:rsidRDefault="0098316E" w:rsidP="0098316E">
      <w:pPr>
        <w:pStyle w:val="NormalWeb"/>
        <w:numPr>
          <w:ilvl w:val="0"/>
          <w:numId w:val="20"/>
        </w:numPr>
      </w:pPr>
      <w:r>
        <w:rPr>
          <w:rStyle w:val="Strong"/>
          <w:rFonts w:eastAsiaTheme="majorEastAsia"/>
        </w:rPr>
        <w:t>Identity Check-In</w:t>
      </w:r>
      <w:r>
        <w:br/>
      </w:r>
      <w:r>
        <w:rPr>
          <w:rStyle w:val="Emphasis"/>
          <w:rFonts w:eastAsiaTheme="majorEastAsia"/>
        </w:rPr>
        <w:t>Who am I outside of the roles I play (partner, mother, professional, caregiver)?</w:t>
      </w:r>
    </w:p>
    <w:p w:rsidR="0098316E" w:rsidRDefault="0098316E" w:rsidP="0098316E">
      <w:pPr>
        <w:pStyle w:val="NormalWeb"/>
        <w:numPr>
          <w:ilvl w:val="0"/>
          <w:numId w:val="20"/>
        </w:numPr>
      </w:pPr>
      <w:r>
        <w:rPr>
          <w:rStyle w:val="Strong"/>
          <w:rFonts w:eastAsiaTheme="majorEastAsia"/>
        </w:rPr>
        <w:t>Self-Care Reflection</w:t>
      </w:r>
      <w:r>
        <w:br/>
      </w:r>
      <w:r>
        <w:rPr>
          <w:rStyle w:val="Emphasis"/>
          <w:rFonts w:eastAsiaTheme="majorEastAsia"/>
        </w:rPr>
        <w:t>What makes me feel most alive, even if it’s something small?</w:t>
      </w:r>
    </w:p>
    <w:p w:rsidR="0098316E" w:rsidRDefault="0098316E" w:rsidP="0098316E">
      <w:pPr>
        <w:pStyle w:val="NormalWeb"/>
        <w:numPr>
          <w:ilvl w:val="0"/>
          <w:numId w:val="20"/>
        </w:numPr>
      </w:pPr>
      <w:r>
        <w:rPr>
          <w:rStyle w:val="Strong"/>
          <w:rFonts w:eastAsiaTheme="majorEastAsia"/>
        </w:rPr>
        <w:t>Energy Audit</w:t>
      </w:r>
      <w:r>
        <w:br/>
      </w:r>
      <w:r>
        <w:rPr>
          <w:rStyle w:val="Emphasis"/>
          <w:rFonts w:eastAsiaTheme="majorEastAsia"/>
        </w:rPr>
        <w:t>Where am I giving from an empty cup, and what would it take to refill it?</w:t>
      </w:r>
    </w:p>
    <w:p w:rsidR="0098316E" w:rsidRDefault="0098316E" w:rsidP="0098316E">
      <w:pPr>
        <w:pStyle w:val="NormalWeb"/>
        <w:numPr>
          <w:ilvl w:val="0"/>
          <w:numId w:val="20"/>
        </w:numPr>
      </w:pPr>
      <w:r>
        <w:rPr>
          <w:rStyle w:val="Strong"/>
          <w:rFonts w:eastAsiaTheme="majorEastAsia"/>
        </w:rPr>
        <w:t>Permission Slip</w:t>
      </w:r>
      <w:r>
        <w:br/>
      </w:r>
      <w:r>
        <w:rPr>
          <w:rStyle w:val="Emphasis"/>
          <w:rFonts w:eastAsiaTheme="majorEastAsia"/>
        </w:rPr>
        <w:t>If guilt didn’t exist, what would I choose for myself today?</w:t>
      </w:r>
    </w:p>
    <w:p w:rsidR="0098316E" w:rsidRDefault="0098316E" w:rsidP="0098316E">
      <w:pPr>
        <w:pStyle w:val="NormalWeb"/>
        <w:numPr>
          <w:ilvl w:val="0"/>
          <w:numId w:val="20"/>
        </w:numPr>
      </w:pPr>
      <w:r>
        <w:rPr>
          <w:rStyle w:val="Strong"/>
          <w:rFonts w:eastAsiaTheme="majorEastAsia"/>
        </w:rPr>
        <w:t>Boundary Building</w:t>
      </w:r>
      <w:r>
        <w:br/>
      </w:r>
      <w:r>
        <w:rPr>
          <w:rStyle w:val="Emphasis"/>
          <w:rFonts w:eastAsiaTheme="majorEastAsia"/>
        </w:rPr>
        <w:t>What is one boundary I need to set this week to protect my energy and peace?</w:t>
      </w:r>
    </w:p>
    <w:p w:rsidR="0098316E" w:rsidRDefault="0098316E" w:rsidP="0098316E">
      <w:pPr>
        <w:pStyle w:val="NormalWeb"/>
        <w:numPr>
          <w:ilvl w:val="0"/>
          <w:numId w:val="20"/>
        </w:numPr>
      </w:pPr>
      <w:r>
        <w:rPr>
          <w:rStyle w:val="Strong"/>
          <w:rFonts w:eastAsiaTheme="majorEastAsia"/>
        </w:rPr>
        <w:t>Modeling Self-Worth</w:t>
      </w:r>
      <w:r>
        <w:br/>
      </w:r>
      <w:r>
        <w:rPr>
          <w:rStyle w:val="Emphasis"/>
          <w:rFonts w:eastAsiaTheme="majorEastAsia"/>
        </w:rPr>
        <w:t>How can I show my children, partner, or colleagues that taking care of myself matters?</w:t>
      </w:r>
    </w:p>
    <w:p w:rsidR="0098316E" w:rsidRDefault="0098316E" w:rsidP="0098316E">
      <w:pPr>
        <w:pStyle w:val="NormalWeb"/>
        <w:numPr>
          <w:ilvl w:val="0"/>
          <w:numId w:val="20"/>
        </w:numPr>
      </w:pPr>
      <w:r>
        <w:rPr>
          <w:rStyle w:val="Strong"/>
          <w:rFonts w:eastAsiaTheme="majorEastAsia"/>
        </w:rPr>
        <w:t>Joy Activation</w:t>
      </w:r>
      <w:r>
        <w:br/>
      </w:r>
      <w:r>
        <w:rPr>
          <w:rStyle w:val="Emphasis"/>
          <w:rFonts w:eastAsiaTheme="majorEastAsia"/>
        </w:rPr>
        <w:t>What is something I used to love doing but haven’t made time for? How can I bring it back into my life?</w:t>
      </w:r>
    </w:p>
    <w:p w:rsidR="0098316E" w:rsidRDefault="0098316E" w:rsidP="0098316E">
      <w:pPr>
        <w:pStyle w:val="NormalWeb"/>
        <w:numPr>
          <w:ilvl w:val="0"/>
          <w:numId w:val="20"/>
        </w:numPr>
      </w:pPr>
      <w:r>
        <w:rPr>
          <w:rStyle w:val="Strong"/>
          <w:rFonts w:eastAsiaTheme="majorEastAsia"/>
        </w:rPr>
        <w:t>Releasing the “</w:t>
      </w:r>
      <w:proofErr w:type="spellStart"/>
      <w:r>
        <w:rPr>
          <w:rStyle w:val="Strong"/>
          <w:rFonts w:eastAsiaTheme="majorEastAsia"/>
        </w:rPr>
        <w:t>Shoulds</w:t>
      </w:r>
      <w:proofErr w:type="spellEnd"/>
      <w:r>
        <w:rPr>
          <w:rStyle w:val="Strong"/>
          <w:rFonts w:eastAsiaTheme="majorEastAsia"/>
        </w:rPr>
        <w:t>”</w:t>
      </w:r>
      <w:r>
        <w:br/>
      </w:r>
      <w:r>
        <w:rPr>
          <w:rStyle w:val="Emphasis"/>
          <w:rFonts w:eastAsiaTheme="majorEastAsia"/>
        </w:rPr>
        <w:t>What expectations (from myself or others) am I ready to release?</w:t>
      </w:r>
    </w:p>
    <w:p w:rsidR="0098316E" w:rsidRDefault="0098316E" w:rsidP="0098316E">
      <w:pPr>
        <w:pStyle w:val="NormalWeb"/>
        <w:numPr>
          <w:ilvl w:val="0"/>
          <w:numId w:val="20"/>
        </w:numPr>
      </w:pPr>
      <w:r>
        <w:rPr>
          <w:rStyle w:val="Strong"/>
          <w:rFonts w:eastAsiaTheme="majorEastAsia"/>
        </w:rPr>
        <w:t>Gratitude for Self</w:t>
      </w:r>
      <w:r>
        <w:br/>
      </w:r>
      <w:r>
        <w:rPr>
          <w:rStyle w:val="Emphasis"/>
          <w:rFonts w:eastAsiaTheme="majorEastAsia"/>
        </w:rPr>
        <w:t>What is one thing I did this week for myself that I am proud of?</w:t>
      </w:r>
    </w:p>
    <w:p w:rsidR="0098316E" w:rsidRPr="0098316E" w:rsidRDefault="0098316E" w:rsidP="0098316E">
      <w:pPr>
        <w:pStyle w:val="NormalWeb"/>
        <w:numPr>
          <w:ilvl w:val="0"/>
          <w:numId w:val="20"/>
        </w:numPr>
        <w:rPr>
          <w:rStyle w:val="Emphasis"/>
          <w:i w:val="0"/>
          <w:iCs w:val="0"/>
        </w:rPr>
      </w:pPr>
      <w:r>
        <w:rPr>
          <w:rStyle w:val="Strong"/>
          <w:rFonts w:eastAsiaTheme="majorEastAsia"/>
        </w:rPr>
        <w:t>Legacy of Self-Care</w:t>
      </w:r>
      <w:r>
        <w:br/>
      </w:r>
      <w:r>
        <w:rPr>
          <w:rStyle w:val="Emphasis"/>
          <w:rFonts w:eastAsiaTheme="majorEastAsia"/>
        </w:rPr>
        <w:t>What do I want the women and girls in my life to learn from how I care for myself?</w:t>
      </w:r>
    </w:p>
    <w:p w:rsidR="0098316E" w:rsidRDefault="0098316E" w:rsidP="0098316E">
      <w:pPr>
        <w:pStyle w:val="NormalWeb"/>
        <w:numPr>
          <w:ilvl w:val="0"/>
          <w:numId w:val="20"/>
        </w:numPr>
      </w:pPr>
      <w:r>
        <w:rPr>
          <w:rStyle w:val="Strong"/>
          <w:rFonts w:eastAsiaTheme="majorEastAsia"/>
        </w:rPr>
        <w:t>The Guilt Filter</w:t>
      </w:r>
      <w:r>
        <w:br/>
      </w:r>
      <w:r>
        <w:rPr>
          <w:rStyle w:val="Emphasis"/>
          <w:rFonts w:eastAsiaTheme="majorEastAsia"/>
        </w:rPr>
        <w:t>When I feel guilty for resting or saying no, whose voice am I really hearing? Is it mine or someone else’s expectations?</w:t>
      </w:r>
    </w:p>
    <w:p w:rsidR="0098316E" w:rsidRDefault="0098316E" w:rsidP="0098316E">
      <w:pPr>
        <w:pStyle w:val="NormalWeb"/>
        <w:numPr>
          <w:ilvl w:val="0"/>
          <w:numId w:val="20"/>
        </w:numPr>
      </w:pPr>
      <w:r>
        <w:rPr>
          <w:rStyle w:val="Strong"/>
          <w:rFonts w:eastAsiaTheme="majorEastAsia"/>
        </w:rPr>
        <w:t>Future Self</w:t>
      </w:r>
      <w:r>
        <w:br/>
      </w:r>
      <w:r>
        <w:rPr>
          <w:rStyle w:val="Emphasis"/>
          <w:rFonts w:eastAsiaTheme="majorEastAsia"/>
        </w:rPr>
        <w:t>How would my life look different if I made self-care a non-negotiable part of my daily rhythm?</w:t>
      </w:r>
    </w:p>
    <w:p w:rsidR="0098316E" w:rsidRDefault="0098316E" w:rsidP="0098316E">
      <w:pPr>
        <w:pStyle w:val="NormalWeb"/>
        <w:numPr>
          <w:ilvl w:val="0"/>
          <w:numId w:val="20"/>
        </w:numPr>
      </w:pPr>
      <w:r>
        <w:rPr>
          <w:rStyle w:val="Strong"/>
          <w:rFonts w:eastAsiaTheme="majorEastAsia"/>
        </w:rPr>
        <w:t>Small Wins</w:t>
      </w:r>
      <w:r>
        <w:br/>
      </w:r>
      <w:r>
        <w:rPr>
          <w:rStyle w:val="Emphasis"/>
          <w:rFonts w:eastAsiaTheme="majorEastAsia"/>
        </w:rPr>
        <w:t>What is one simple act of self-care I can commit to today, even if it only takes five minutes?</w:t>
      </w:r>
    </w:p>
    <w:p w:rsidR="0098316E" w:rsidRDefault="0098316E" w:rsidP="0098316E">
      <w:pPr>
        <w:pStyle w:val="NormalWeb"/>
        <w:numPr>
          <w:ilvl w:val="0"/>
          <w:numId w:val="20"/>
        </w:numPr>
      </w:pPr>
      <w:r>
        <w:rPr>
          <w:rStyle w:val="Strong"/>
          <w:rFonts w:eastAsiaTheme="majorEastAsia"/>
        </w:rPr>
        <w:t>Inner Dialogue</w:t>
      </w:r>
      <w:r>
        <w:br/>
      </w:r>
      <w:r>
        <w:rPr>
          <w:rStyle w:val="Emphasis"/>
          <w:rFonts w:eastAsiaTheme="majorEastAsia"/>
        </w:rPr>
        <w:t>What do I say to myself when I choose rest or joy? How can I reframe that voice to be more compassionate?</w:t>
      </w:r>
    </w:p>
    <w:p w:rsidR="0098316E" w:rsidRDefault="0098316E" w:rsidP="0098316E">
      <w:pPr>
        <w:pStyle w:val="NormalWeb"/>
        <w:numPr>
          <w:ilvl w:val="0"/>
          <w:numId w:val="20"/>
        </w:numPr>
      </w:pPr>
      <w:r>
        <w:rPr>
          <w:rStyle w:val="Strong"/>
          <w:rFonts w:eastAsiaTheme="majorEastAsia"/>
        </w:rPr>
        <w:lastRenderedPageBreak/>
        <w:t>Sacred Yes &amp; No</w:t>
      </w:r>
      <w:r>
        <w:br/>
      </w:r>
      <w:r>
        <w:rPr>
          <w:rStyle w:val="Emphasis"/>
          <w:rFonts w:eastAsiaTheme="majorEastAsia"/>
        </w:rPr>
        <w:t>What am I saying “yes” to that drains me? What can I begin to say “no” to so I can say “yes” to myself?</w:t>
      </w:r>
    </w:p>
    <w:p w:rsidR="0098316E" w:rsidRDefault="0098316E" w:rsidP="0098316E">
      <w:pPr>
        <w:pStyle w:val="NormalWeb"/>
      </w:pPr>
    </w:p>
    <w:p w:rsidR="001B37C8" w:rsidRDefault="001B37C8"/>
    <w:p w:rsidR="001B37C8" w:rsidRPr="001B37C8" w:rsidRDefault="001B37C8" w:rsidP="001B37C8"/>
    <w:p w:rsidR="001B37C8" w:rsidRPr="001B37C8" w:rsidRDefault="001B37C8" w:rsidP="0098316E">
      <w:pPr>
        <w:spacing w:before="100" w:beforeAutospacing="1" w:after="100" w:afterAutospacing="1"/>
        <w:jc w:val="center"/>
        <w:outlineLvl w:val="1"/>
        <w:rPr>
          <w:b/>
          <w:bCs/>
          <w:sz w:val="36"/>
          <w:szCs w:val="36"/>
        </w:rPr>
      </w:pPr>
      <w:r w:rsidRPr="001B37C8">
        <w:rPr>
          <w:b/>
          <w:bCs/>
          <w:sz w:val="36"/>
          <w:szCs w:val="36"/>
        </w:rPr>
        <w:t>Your Legacy of Self-Care</w:t>
      </w:r>
    </w:p>
    <w:p w:rsidR="001B37C8" w:rsidRPr="001B37C8" w:rsidRDefault="0098316E" w:rsidP="001B37C8">
      <w:pPr>
        <w:spacing w:before="100" w:beforeAutospacing="1" w:after="100" w:afterAutospacing="1"/>
      </w:pPr>
      <w:r>
        <w:t>I just want to reiterate that y</w:t>
      </w:r>
      <w:r w:rsidR="001B37C8" w:rsidRPr="001B37C8">
        <w:t>our self-care is not just about you. It’s about the women and girls watching you—your daughters, nieces, sisters, colleagues, and friends. They learn by your example that self-worth is not earned by exhaustion, but by honoring your own humanity.</w:t>
      </w:r>
    </w:p>
    <w:p w:rsidR="001B37C8" w:rsidRPr="001B37C8" w:rsidRDefault="001B37C8" w:rsidP="001B37C8">
      <w:pPr>
        <w:spacing w:before="100" w:beforeAutospacing="1" w:after="100" w:afterAutospacing="1"/>
      </w:pPr>
      <w:r w:rsidRPr="001B37C8">
        <w:t>You are not selfish.</w:t>
      </w:r>
      <w:r w:rsidRPr="001B37C8">
        <w:br/>
        <w:t>You are a treasure.</w:t>
      </w:r>
      <w:r w:rsidRPr="001B37C8">
        <w:br/>
        <w:t xml:space="preserve">And when you care for yourself without guilt, you transform from a </w:t>
      </w:r>
      <w:r w:rsidRPr="001B37C8">
        <w:rPr>
          <w:b/>
          <w:bCs/>
        </w:rPr>
        <w:t>hidden treasure</w:t>
      </w:r>
      <w:r w:rsidRPr="001B37C8">
        <w:t xml:space="preserve"> into a </w:t>
      </w:r>
      <w:r w:rsidRPr="001B37C8">
        <w:rPr>
          <w:b/>
          <w:bCs/>
        </w:rPr>
        <w:t>living legacy.</w:t>
      </w:r>
    </w:p>
    <w:p w:rsidR="0043088D" w:rsidRDefault="0043088D"/>
    <w:p w:rsidR="00B657D8" w:rsidRDefault="00B657D8"/>
    <w:p w:rsidR="00B657D8" w:rsidRDefault="00B657D8"/>
    <w:p w:rsidR="00B657D8" w:rsidRDefault="00B657D8"/>
    <w:p w:rsidR="00B657D8" w:rsidRDefault="00B657D8"/>
    <w:p w:rsidR="00B657D8" w:rsidRDefault="00B657D8"/>
    <w:p w:rsidR="00B657D8" w:rsidRPr="001B37C8" w:rsidRDefault="00B657D8" w:rsidP="00B657D8">
      <w:pPr>
        <w:spacing w:before="100" w:beforeAutospacing="1" w:after="100" w:afterAutospacing="1"/>
        <w:jc w:val="center"/>
        <w:outlineLvl w:val="1"/>
        <w:rPr>
          <w:b/>
          <w:bCs/>
          <w:sz w:val="36"/>
          <w:szCs w:val="36"/>
        </w:rPr>
      </w:pPr>
      <w:r>
        <w:rPr>
          <w:b/>
          <w:bCs/>
          <w:sz w:val="36"/>
          <w:szCs w:val="36"/>
        </w:rPr>
        <w:t>Bonus</w:t>
      </w:r>
    </w:p>
    <w:p w:rsidR="00B657D8" w:rsidRDefault="00B657D8" w:rsidP="00B657D8">
      <w:pPr>
        <w:jc w:val="center"/>
      </w:pPr>
    </w:p>
    <w:p w:rsidR="00B657D8" w:rsidRDefault="00B657D8"/>
    <w:p w:rsidR="0043088D" w:rsidRDefault="0043088D"/>
    <w:p w:rsidR="0027632D" w:rsidRDefault="0027632D">
      <w:r>
        <w:t xml:space="preserve">Here is a Bonus </w:t>
      </w:r>
      <w:r w:rsidR="0043088D">
        <w:t xml:space="preserve">print out for you.  You can print one out for every month.  Check off every action of self-care that you do as you do them so that you can make self-care a priority in your daily life.  You can go vertical, horizontal, or randomly select an activity, it’s strictly up to you, just make sure to do something every day.  </w:t>
      </w:r>
    </w:p>
    <w:p w:rsidR="0027632D" w:rsidRDefault="0027632D">
      <w:pPr>
        <w:spacing w:after="160" w:line="278" w:lineRule="auto"/>
      </w:pPr>
      <w:r>
        <w:br w:type="page"/>
      </w:r>
      <w:r w:rsidR="0043088D">
        <w:rPr>
          <w:noProof/>
        </w:rPr>
        <w:lastRenderedPageBreak/>
        <w:drawing>
          <wp:inline distT="0" distB="0" distL="0" distR="0">
            <wp:extent cx="5939790" cy="7686040"/>
            <wp:effectExtent l="0" t="0" r="3810" b="0"/>
            <wp:docPr id="72739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7686040"/>
                    </a:xfrm>
                    <a:prstGeom prst="rect">
                      <a:avLst/>
                    </a:prstGeom>
                    <a:noFill/>
                    <a:ln>
                      <a:noFill/>
                    </a:ln>
                  </pic:spPr>
                </pic:pic>
              </a:graphicData>
            </a:graphic>
          </wp:inline>
        </w:drawing>
      </w:r>
    </w:p>
    <w:sectPr w:rsidR="00276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FEA"/>
    <w:multiLevelType w:val="multilevel"/>
    <w:tmpl w:val="B47C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35CB9"/>
    <w:multiLevelType w:val="hybridMultilevel"/>
    <w:tmpl w:val="EA5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96C6C"/>
    <w:multiLevelType w:val="multilevel"/>
    <w:tmpl w:val="61D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C69FA"/>
    <w:multiLevelType w:val="multilevel"/>
    <w:tmpl w:val="D56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57570"/>
    <w:multiLevelType w:val="multilevel"/>
    <w:tmpl w:val="4FF00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553B3"/>
    <w:multiLevelType w:val="multilevel"/>
    <w:tmpl w:val="96E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E64D2"/>
    <w:multiLevelType w:val="multilevel"/>
    <w:tmpl w:val="2D7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101B7"/>
    <w:multiLevelType w:val="hybridMultilevel"/>
    <w:tmpl w:val="3C38A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73D93"/>
    <w:multiLevelType w:val="multilevel"/>
    <w:tmpl w:val="C1C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14645"/>
    <w:multiLevelType w:val="multilevel"/>
    <w:tmpl w:val="074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425D4"/>
    <w:multiLevelType w:val="multilevel"/>
    <w:tmpl w:val="F9B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03A7D"/>
    <w:multiLevelType w:val="multilevel"/>
    <w:tmpl w:val="02A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16989"/>
    <w:multiLevelType w:val="multilevel"/>
    <w:tmpl w:val="1B68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E72A0"/>
    <w:multiLevelType w:val="multilevel"/>
    <w:tmpl w:val="8B70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453C14"/>
    <w:multiLevelType w:val="multilevel"/>
    <w:tmpl w:val="03D2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26175"/>
    <w:multiLevelType w:val="multilevel"/>
    <w:tmpl w:val="922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D5D7D"/>
    <w:multiLevelType w:val="multilevel"/>
    <w:tmpl w:val="961E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32DAC"/>
    <w:multiLevelType w:val="multilevel"/>
    <w:tmpl w:val="D2A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373FF"/>
    <w:multiLevelType w:val="multilevel"/>
    <w:tmpl w:val="9F6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A5EBD"/>
    <w:multiLevelType w:val="multilevel"/>
    <w:tmpl w:val="A6F2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654ED"/>
    <w:multiLevelType w:val="multilevel"/>
    <w:tmpl w:val="7C3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322758">
    <w:abstractNumId w:val="12"/>
  </w:num>
  <w:num w:numId="2" w16cid:durableId="268321975">
    <w:abstractNumId w:val="4"/>
  </w:num>
  <w:num w:numId="3" w16cid:durableId="1748184978">
    <w:abstractNumId w:val="11"/>
  </w:num>
  <w:num w:numId="4" w16cid:durableId="1309821598">
    <w:abstractNumId w:val="3"/>
  </w:num>
  <w:num w:numId="5" w16cid:durableId="1235512942">
    <w:abstractNumId w:val="13"/>
  </w:num>
  <w:num w:numId="6" w16cid:durableId="1496073518">
    <w:abstractNumId w:val="8"/>
  </w:num>
  <w:num w:numId="7" w16cid:durableId="483083626">
    <w:abstractNumId w:val="9"/>
  </w:num>
  <w:num w:numId="8" w16cid:durableId="471485923">
    <w:abstractNumId w:val="5"/>
  </w:num>
  <w:num w:numId="9" w16cid:durableId="1383093355">
    <w:abstractNumId w:val="14"/>
  </w:num>
  <w:num w:numId="10" w16cid:durableId="178666740">
    <w:abstractNumId w:val="17"/>
  </w:num>
  <w:num w:numId="11" w16cid:durableId="1348143860">
    <w:abstractNumId w:val="6"/>
  </w:num>
  <w:num w:numId="12" w16cid:durableId="1012218191">
    <w:abstractNumId w:val="18"/>
  </w:num>
  <w:num w:numId="13" w16cid:durableId="941492124">
    <w:abstractNumId w:val="10"/>
  </w:num>
  <w:num w:numId="14" w16cid:durableId="1344435764">
    <w:abstractNumId w:val="2"/>
  </w:num>
  <w:num w:numId="15" w16cid:durableId="991103309">
    <w:abstractNumId w:val="16"/>
  </w:num>
  <w:num w:numId="16" w16cid:durableId="870806318">
    <w:abstractNumId w:val="19"/>
  </w:num>
  <w:num w:numId="17" w16cid:durableId="1340353985">
    <w:abstractNumId w:val="15"/>
  </w:num>
  <w:num w:numId="18" w16cid:durableId="1288202576">
    <w:abstractNumId w:val="0"/>
  </w:num>
  <w:num w:numId="19" w16cid:durableId="1437866363">
    <w:abstractNumId w:val="20"/>
  </w:num>
  <w:num w:numId="20" w16cid:durableId="1876574897">
    <w:abstractNumId w:val="7"/>
  </w:num>
  <w:num w:numId="21" w16cid:durableId="198706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C8"/>
    <w:rsid w:val="0002231F"/>
    <w:rsid w:val="000330AC"/>
    <w:rsid w:val="0009307A"/>
    <w:rsid w:val="00093093"/>
    <w:rsid w:val="000E3A08"/>
    <w:rsid w:val="00105A88"/>
    <w:rsid w:val="00184D22"/>
    <w:rsid w:val="001B37C8"/>
    <w:rsid w:val="002064D3"/>
    <w:rsid w:val="0022704A"/>
    <w:rsid w:val="0027632D"/>
    <w:rsid w:val="002C5D9C"/>
    <w:rsid w:val="0043088D"/>
    <w:rsid w:val="00475D16"/>
    <w:rsid w:val="004E643E"/>
    <w:rsid w:val="00553BD0"/>
    <w:rsid w:val="005A62D3"/>
    <w:rsid w:val="005D301B"/>
    <w:rsid w:val="00665C03"/>
    <w:rsid w:val="00696AB1"/>
    <w:rsid w:val="006E0345"/>
    <w:rsid w:val="00814956"/>
    <w:rsid w:val="0089390F"/>
    <w:rsid w:val="00900A00"/>
    <w:rsid w:val="00934704"/>
    <w:rsid w:val="00951D00"/>
    <w:rsid w:val="0098316E"/>
    <w:rsid w:val="00987BE9"/>
    <w:rsid w:val="00A225BB"/>
    <w:rsid w:val="00A33793"/>
    <w:rsid w:val="00AA0C1F"/>
    <w:rsid w:val="00B164CF"/>
    <w:rsid w:val="00B657D8"/>
    <w:rsid w:val="00BE5860"/>
    <w:rsid w:val="00C048E4"/>
    <w:rsid w:val="00C21074"/>
    <w:rsid w:val="00C471A8"/>
    <w:rsid w:val="00C76A03"/>
    <w:rsid w:val="00CC20A3"/>
    <w:rsid w:val="00D01210"/>
    <w:rsid w:val="00D55D72"/>
    <w:rsid w:val="00D9344E"/>
    <w:rsid w:val="00DD5D38"/>
    <w:rsid w:val="00F05663"/>
    <w:rsid w:val="00F71B28"/>
    <w:rsid w:val="00F71D2C"/>
    <w:rsid w:val="00F9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20B3"/>
  <w15:chartTrackingRefBased/>
  <w15:docId w15:val="{D937F856-E26A-D746-8BC5-1A10088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7C8"/>
    <w:rPr>
      <w:rFonts w:eastAsiaTheme="majorEastAsia" w:cstheme="majorBidi"/>
      <w:color w:val="272727" w:themeColor="text1" w:themeTint="D8"/>
    </w:rPr>
  </w:style>
  <w:style w:type="paragraph" w:styleId="Title">
    <w:name w:val="Title"/>
    <w:basedOn w:val="Normal"/>
    <w:next w:val="Normal"/>
    <w:link w:val="TitleChar"/>
    <w:uiPriority w:val="10"/>
    <w:qFormat/>
    <w:rsid w:val="001B3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7C8"/>
    <w:pPr>
      <w:spacing w:before="160"/>
      <w:jc w:val="center"/>
    </w:pPr>
    <w:rPr>
      <w:i/>
      <w:iCs/>
      <w:color w:val="404040" w:themeColor="text1" w:themeTint="BF"/>
    </w:rPr>
  </w:style>
  <w:style w:type="character" w:customStyle="1" w:styleId="QuoteChar">
    <w:name w:val="Quote Char"/>
    <w:basedOn w:val="DefaultParagraphFont"/>
    <w:link w:val="Quote"/>
    <w:uiPriority w:val="29"/>
    <w:rsid w:val="001B37C8"/>
    <w:rPr>
      <w:i/>
      <w:iCs/>
      <w:color w:val="404040" w:themeColor="text1" w:themeTint="BF"/>
    </w:rPr>
  </w:style>
  <w:style w:type="paragraph" w:styleId="ListParagraph">
    <w:name w:val="List Paragraph"/>
    <w:basedOn w:val="Normal"/>
    <w:uiPriority w:val="34"/>
    <w:qFormat/>
    <w:rsid w:val="001B37C8"/>
    <w:pPr>
      <w:ind w:left="720"/>
      <w:contextualSpacing/>
    </w:pPr>
  </w:style>
  <w:style w:type="character" w:styleId="IntenseEmphasis">
    <w:name w:val="Intense Emphasis"/>
    <w:basedOn w:val="DefaultParagraphFont"/>
    <w:uiPriority w:val="21"/>
    <w:qFormat/>
    <w:rsid w:val="001B37C8"/>
    <w:rPr>
      <w:i/>
      <w:iCs/>
      <w:color w:val="2F5496" w:themeColor="accent1" w:themeShade="BF"/>
    </w:rPr>
  </w:style>
  <w:style w:type="paragraph" w:styleId="IntenseQuote">
    <w:name w:val="Intense Quote"/>
    <w:basedOn w:val="Normal"/>
    <w:next w:val="Normal"/>
    <w:link w:val="IntenseQuoteChar"/>
    <w:uiPriority w:val="30"/>
    <w:qFormat/>
    <w:rsid w:val="001B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7C8"/>
    <w:rPr>
      <w:i/>
      <w:iCs/>
      <w:color w:val="2F5496" w:themeColor="accent1" w:themeShade="BF"/>
    </w:rPr>
  </w:style>
  <w:style w:type="character" w:styleId="IntenseReference">
    <w:name w:val="Intense Reference"/>
    <w:basedOn w:val="DefaultParagraphFont"/>
    <w:uiPriority w:val="32"/>
    <w:qFormat/>
    <w:rsid w:val="001B37C8"/>
    <w:rPr>
      <w:b/>
      <w:bCs/>
      <w:smallCaps/>
      <w:color w:val="2F5496" w:themeColor="accent1" w:themeShade="BF"/>
      <w:spacing w:val="5"/>
    </w:rPr>
  </w:style>
  <w:style w:type="character" w:styleId="Strong">
    <w:name w:val="Strong"/>
    <w:basedOn w:val="DefaultParagraphFont"/>
    <w:uiPriority w:val="22"/>
    <w:qFormat/>
    <w:rsid w:val="001B37C8"/>
    <w:rPr>
      <w:b/>
      <w:bCs/>
    </w:rPr>
  </w:style>
  <w:style w:type="paragraph" w:styleId="NormalWeb">
    <w:name w:val="Normal (Web)"/>
    <w:basedOn w:val="Normal"/>
    <w:uiPriority w:val="99"/>
    <w:semiHidden/>
    <w:unhideWhenUsed/>
    <w:rsid w:val="001B37C8"/>
    <w:pPr>
      <w:spacing w:before="100" w:beforeAutospacing="1" w:after="100" w:afterAutospacing="1"/>
    </w:pPr>
  </w:style>
  <w:style w:type="character" w:styleId="Emphasis">
    <w:name w:val="Emphasis"/>
    <w:basedOn w:val="DefaultParagraphFont"/>
    <w:uiPriority w:val="20"/>
    <w:qFormat/>
    <w:rsid w:val="001B37C8"/>
    <w:rPr>
      <w:i/>
      <w:iCs/>
    </w:rPr>
  </w:style>
  <w:style w:type="character" w:customStyle="1" w:styleId="text-color">
    <w:name w:val="text-color"/>
    <w:basedOn w:val="DefaultParagraphFont"/>
    <w:rsid w:val="00A225BB"/>
  </w:style>
  <w:style w:type="character" w:styleId="Hyperlink">
    <w:name w:val="Hyperlink"/>
    <w:basedOn w:val="DefaultParagraphFont"/>
    <w:uiPriority w:val="99"/>
    <w:unhideWhenUsed/>
    <w:rsid w:val="00DD5D38"/>
    <w:rPr>
      <w:color w:val="0563C1" w:themeColor="hyperlink"/>
      <w:u w:val="single"/>
    </w:rPr>
  </w:style>
  <w:style w:type="character" w:styleId="UnresolvedMention">
    <w:name w:val="Unresolved Mention"/>
    <w:basedOn w:val="DefaultParagraphFont"/>
    <w:uiPriority w:val="99"/>
    <w:semiHidden/>
    <w:unhideWhenUsed/>
    <w:rsid w:val="00DD5D38"/>
    <w:rPr>
      <w:color w:val="605E5C"/>
      <w:shd w:val="clear" w:color="auto" w:fill="E1DFDD"/>
    </w:rPr>
  </w:style>
  <w:style w:type="paragraph" w:styleId="PlainText">
    <w:name w:val="Plain Text"/>
    <w:basedOn w:val="Normal"/>
    <w:link w:val="PlainTextChar"/>
    <w:uiPriority w:val="99"/>
    <w:unhideWhenUsed/>
    <w:rsid w:val="00475D16"/>
    <w:rPr>
      <w:rFonts w:ascii="Consolas" w:eastAsiaTheme="minorHAnsi" w:hAnsi="Consolas" w:cs="Consolas"/>
      <w:kern w:val="2"/>
      <w:sz w:val="21"/>
      <w:szCs w:val="21"/>
      <w14:ligatures w14:val="standardContextual"/>
    </w:rPr>
  </w:style>
  <w:style w:type="character" w:customStyle="1" w:styleId="PlainTextChar">
    <w:name w:val="Plain Text Char"/>
    <w:basedOn w:val="DefaultParagraphFont"/>
    <w:link w:val="PlainText"/>
    <w:uiPriority w:val="99"/>
    <w:rsid w:val="00475D1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hetrovecoach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2051</TotalTime>
  <Pages>13</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Allen</dc:creator>
  <cp:keywords/>
  <dc:description/>
  <cp:lastModifiedBy>Charlotte Allen</cp:lastModifiedBy>
  <cp:revision>2</cp:revision>
  <dcterms:created xsi:type="dcterms:W3CDTF">2025-09-26T02:07:00Z</dcterms:created>
  <dcterms:modified xsi:type="dcterms:W3CDTF">2025-10-05T20:40:00Z</dcterms:modified>
</cp:coreProperties>
</file>